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3" w:rsidRPr="007B1E16" w:rsidRDefault="0087470A">
      <w:pPr>
        <w:rPr>
          <w:rFonts w:cstheme="minorHAnsi"/>
          <w:b/>
          <w:sz w:val="20"/>
          <w:szCs w:val="20"/>
        </w:rPr>
      </w:pPr>
      <w:r w:rsidRPr="007B1E16">
        <w:rPr>
          <w:rFonts w:cstheme="minorHAnsi"/>
          <w:b/>
          <w:sz w:val="20"/>
          <w:szCs w:val="20"/>
        </w:rPr>
        <w:t>PSK-MZP-018-2024-ITI-EFRR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8"/>
        <w:gridCol w:w="3178"/>
        <w:gridCol w:w="3723"/>
        <w:gridCol w:w="4154"/>
        <w:gridCol w:w="2011"/>
      </w:tblGrid>
      <w:tr w:rsidR="004C777C" w:rsidRPr="007B1E16" w:rsidTr="005000E4">
        <w:tc>
          <w:tcPr>
            <w:tcW w:w="928" w:type="dxa"/>
            <w:vAlign w:val="center"/>
          </w:tcPr>
          <w:p w:rsidR="004C777C" w:rsidRPr="007B1E16" w:rsidRDefault="004C777C" w:rsidP="005000E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b/>
                <w:sz w:val="20"/>
                <w:szCs w:val="20"/>
              </w:rPr>
              <w:t>Verzia výzvy</w:t>
            </w:r>
          </w:p>
        </w:tc>
        <w:tc>
          <w:tcPr>
            <w:tcW w:w="3178" w:type="dxa"/>
            <w:vAlign w:val="center"/>
          </w:tcPr>
          <w:p w:rsidR="004C777C" w:rsidRPr="007B1E16" w:rsidRDefault="004C777C" w:rsidP="005000E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b/>
                <w:sz w:val="20"/>
                <w:szCs w:val="20"/>
              </w:rPr>
              <w:t>Dôvod vzniku verzie</w:t>
            </w:r>
          </w:p>
        </w:tc>
        <w:tc>
          <w:tcPr>
            <w:tcW w:w="3723" w:type="dxa"/>
            <w:vAlign w:val="center"/>
          </w:tcPr>
          <w:p w:rsidR="004C777C" w:rsidRPr="007B1E16" w:rsidRDefault="004C777C" w:rsidP="005000E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b/>
                <w:sz w:val="20"/>
                <w:szCs w:val="20"/>
              </w:rPr>
              <w:t>Odkaz na verziu výzvy</w:t>
            </w:r>
          </w:p>
        </w:tc>
        <w:tc>
          <w:tcPr>
            <w:tcW w:w="4154" w:type="dxa"/>
            <w:vAlign w:val="center"/>
          </w:tcPr>
          <w:p w:rsidR="004C777C" w:rsidRPr="007B1E16" w:rsidRDefault="004C777C" w:rsidP="005000E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b/>
                <w:sz w:val="20"/>
                <w:szCs w:val="20"/>
              </w:rPr>
              <w:t>Priradené/Odradené projektové zámery</w:t>
            </w:r>
          </w:p>
        </w:tc>
        <w:tc>
          <w:tcPr>
            <w:tcW w:w="2011" w:type="dxa"/>
            <w:vAlign w:val="center"/>
          </w:tcPr>
          <w:p w:rsidR="004C777C" w:rsidRPr="007B1E16" w:rsidRDefault="004C777C" w:rsidP="005000E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b/>
                <w:sz w:val="20"/>
                <w:szCs w:val="20"/>
              </w:rPr>
              <w:t>Dátum priradenia/odradenia projektového zámeru</w:t>
            </w:r>
          </w:p>
        </w:tc>
      </w:tr>
      <w:tr w:rsidR="004C777C" w:rsidRPr="007B1E16" w:rsidTr="000E288C">
        <w:trPr>
          <w:trHeight w:val="534"/>
        </w:trPr>
        <w:tc>
          <w:tcPr>
            <w:tcW w:w="928" w:type="dxa"/>
            <w:vAlign w:val="center"/>
          </w:tcPr>
          <w:p w:rsidR="004C777C" w:rsidRPr="007B1E16" w:rsidRDefault="004C777C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178" w:type="dxa"/>
          </w:tcPr>
          <w:p w:rsidR="004C777C" w:rsidRPr="007B1E16" w:rsidRDefault="004C777C" w:rsidP="00D0326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Odkaz na vyhlásenú výzvu vrátane kompletnej dokumentácie</w:t>
            </w:r>
            <w:r w:rsidRPr="007B1E16">
              <w:rPr>
                <w:rStyle w:val="eop"/>
                <w:rFonts w:cstheme="minorHAnsi"/>
                <w:b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723" w:type="dxa"/>
            <w:vAlign w:val="center"/>
          </w:tcPr>
          <w:p w:rsidR="004C777C" w:rsidRPr="007B1E16" w:rsidRDefault="00021B0B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5" w:history="1">
              <w:r w:rsidR="004C777C" w:rsidRPr="007B1E16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https://portal.itms21.sk/vyhlasena-vyzva/?id=3528&amp;idverzia=5796</w:t>
              </w:r>
            </w:hyperlink>
          </w:p>
        </w:tc>
        <w:tc>
          <w:tcPr>
            <w:tcW w:w="4154" w:type="dxa"/>
            <w:vAlign w:val="center"/>
          </w:tcPr>
          <w:p w:rsidR="004C777C" w:rsidRPr="007B1E16" w:rsidRDefault="004C777C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4C777C" w:rsidRPr="007B1E16" w:rsidRDefault="004C777C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projektového zámeru</w:t>
            </w:r>
          </w:p>
        </w:tc>
        <w:tc>
          <w:tcPr>
            <w:tcW w:w="3723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PO014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21.10.2024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</w:t>
            </w:r>
            <w:r w:rsidR="007A751D" w:rsidRPr="007B1E16">
              <w:rPr>
                <w:rFonts w:cstheme="minorHAnsi"/>
                <w:sz w:val="20"/>
                <w:szCs w:val="20"/>
              </w:rPr>
              <w:t>/odradenie</w:t>
            </w:r>
            <w:r w:rsidRPr="007B1E16">
              <w:rPr>
                <w:rFonts w:cstheme="minorHAnsi"/>
                <w:sz w:val="20"/>
                <w:szCs w:val="20"/>
              </w:rPr>
              <w:t xml:space="preserve"> projektových zámerov</w:t>
            </w:r>
          </w:p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+</w:t>
            </w:r>
          </w:p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Výzva v znení Usmernenia č. 1</w:t>
            </w:r>
            <w:r w:rsidRPr="007B1E16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 xml:space="preserve"> vrátane kompletnej dokumentácie</w:t>
            </w:r>
            <w:r w:rsidRPr="007B1E16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723" w:type="dxa"/>
            <w:vAlign w:val="center"/>
          </w:tcPr>
          <w:p w:rsidR="006A75F7" w:rsidRPr="007B1E16" w:rsidRDefault="00021B0B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6" w:history="1">
              <w:r w:rsidR="006A75F7" w:rsidRPr="007B1E16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https://portal.itms21.sk/vyhlasena-vyzva/?id=3528&amp;idverzia=5976</w:t>
              </w:r>
            </w:hyperlink>
          </w:p>
        </w:tc>
        <w:tc>
          <w:tcPr>
            <w:tcW w:w="4154" w:type="dxa"/>
            <w:vAlign w:val="center"/>
          </w:tcPr>
          <w:p w:rsidR="006A75F7" w:rsidRPr="007B1E16" w:rsidRDefault="002C157B" w:rsidP="0016767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 xml:space="preserve">Priradené: </w:t>
            </w:r>
            <w:r w:rsidR="0016767D" w:rsidRPr="007B1E16">
              <w:rPr>
                <w:rFonts w:cstheme="minorHAnsi"/>
                <w:sz w:val="20"/>
                <w:szCs w:val="20"/>
              </w:rPr>
              <w:t>KE102, KE103, KE104</w:t>
            </w:r>
          </w:p>
          <w:p w:rsidR="002C157B" w:rsidRPr="007B1E16" w:rsidRDefault="002C157B" w:rsidP="0016767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Odradený PZ: PO014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4.11.2024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102350" w:rsidP="0010235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KE134, KE136, KE137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6.12.2024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178" w:type="dxa"/>
          </w:tcPr>
          <w:p w:rsidR="006A75F7" w:rsidRPr="007B1E16" w:rsidRDefault="006A75F7" w:rsidP="008A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</w:t>
            </w:r>
            <w:r w:rsidR="008A62FF" w:rsidRPr="007B1E16">
              <w:rPr>
                <w:rFonts w:cstheme="minorHAnsi"/>
                <w:sz w:val="20"/>
                <w:szCs w:val="20"/>
              </w:rPr>
              <w:t>lizácia,</w:t>
            </w:r>
            <w:r w:rsidR="008A62FF" w:rsidRPr="007B1E16">
              <w:rPr>
                <w:rFonts w:cstheme="minorHAnsi"/>
                <w:sz w:val="20"/>
                <w:szCs w:val="20"/>
              </w:rPr>
              <w:br/>
              <w:t>priradenie projektového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 w:rsidR="008A62FF" w:rsidRPr="007B1E1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723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8A62FF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KE135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13.12.2024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3F1E1F" w:rsidP="003F1E1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KSK155, KSK156, KSK157, KSK158, KSK159, RK080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9.1.2025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+</w:t>
            </w:r>
          </w:p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Výzva v znení Usmernenia č. 2</w:t>
            </w:r>
            <w:r w:rsidRPr="007B1E16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 xml:space="preserve"> vrátane kompletnej dokumentácie</w:t>
            </w:r>
            <w:r w:rsidRPr="007B1E16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723" w:type="dxa"/>
            <w:vAlign w:val="center"/>
          </w:tcPr>
          <w:p w:rsidR="006A75F7" w:rsidRPr="007B1E16" w:rsidRDefault="00021B0B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7" w:history="1">
              <w:r w:rsidR="006A75F7" w:rsidRPr="007B1E16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https://portal.itms21.sk/vyhlasena-vyzva/?id=3528&amp;idverzia=6143</w:t>
              </w:r>
            </w:hyperlink>
          </w:p>
        </w:tc>
        <w:tc>
          <w:tcPr>
            <w:tcW w:w="4154" w:type="dxa"/>
            <w:vAlign w:val="center"/>
          </w:tcPr>
          <w:p w:rsidR="006A75F7" w:rsidRPr="007B1E16" w:rsidRDefault="00FB6DF9" w:rsidP="001D7B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 xml:space="preserve">TNK102, </w:t>
            </w:r>
            <w:r w:rsidR="001D7BE0" w:rsidRPr="007B1E16">
              <w:rPr>
                <w:rFonts w:cstheme="minorHAnsi"/>
                <w:sz w:val="20"/>
                <w:szCs w:val="20"/>
              </w:rPr>
              <w:t>TNK103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10.1.2025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5B03A0" w:rsidP="005B03A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BBK146, BBK147, BBK148, TNK104, TNK105, TNK106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17.1.2025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178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F44D16" w:rsidP="00F44D1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NR014, NR015, TNK107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24.1.2025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3178" w:type="dxa"/>
          </w:tcPr>
          <w:p w:rsidR="006A75F7" w:rsidRPr="007B1E16" w:rsidRDefault="006A75F7" w:rsidP="004E39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</w:t>
            </w:r>
            <w:r w:rsidR="004E39AB" w:rsidRPr="007B1E16">
              <w:rPr>
                <w:rFonts w:cstheme="minorHAnsi"/>
                <w:sz w:val="20"/>
                <w:szCs w:val="20"/>
              </w:rPr>
              <w:t>lizácia,</w:t>
            </w:r>
            <w:r w:rsidR="004E39AB" w:rsidRPr="007B1E16">
              <w:rPr>
                <w:rFonts w:cstheme="minorHAnsi"/>
                <w:sz w:val="20"/>
                <w:szCs w:val="20"/>
              </w:rPr>
              <w:br/>
              <w:t>priradenie projektového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 w:rsidR="004E39AB" w:rsidRPr="007B1E1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723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C806FD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NZ013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24.2.2025</w:t>
            </w:r>
          </w:p>
        </w:tc>
      </w:tr>
      <w:tr w:rsidR="006A75F7" w:rsidRPr="007B1E16" w:rsidTr="000E288C">
        <w:trPr>
          <w:trHeight w:val="556"/>
        </w:trPr>
        <w:tc>
          <w:tcPr>
            <w:tcW w:w="928" w:type="dxa"/>
            <w:vAlign w:val="center"/>
          </w:tcPr>
          <w:p w:rsidR="006A75F7" w:rsidRPr="007B1E16" w:rsidRDefault="006A75F7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lastRenderedPageBreak/>
              <w:t>11.</w:t>
            </w:r>
          </w:p>
        </w:tc>
        <w:tc>
          <w:tcPr>
            <w:tcW w:w="3178" w:type="dxa"/>
            <w:vAlign w:val="center"/>
          </w:tcPr>
          <w:p w:rsidR="006A75F7" w:rsidRPr="007B1E16" w:rsidRDefault="00A5084A" w:rsidP="000954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 xml:space="preserve">Technická aktualizácia bez </w:t>
            </w:r>
            <w:r w:rsidR="000954B6" w:rsidRPr="007B1E16">
              <w:rPr>
                <w:rFonts w:cstheme="minorHAnsi"/>
                <w:sz w:val="20"/>
                <w:szCs w:val="20"/>
              </w:rPr>
              <w:t>priradenia/odradenia projektových zámerov</w:t>
            </w:r>
          </w:p>
        </w:tc>
        <w:tc>
          <w:tcPr>
            <w:tcW w:w="3723" w:type="dxa"/>
          </w:tcPr>
          <w:p w:rsidR="006A75F7" w:rsidRPr="007B1E16" w:rsidRDefault="006A75F7" w:rsidP="006A75F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6A75F7" w:rsidRPr="007B1E16" w:rsidRDefault="00A5084A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6A75F7" w:rsidRPr="007B1E16" w:rsidRDefault="006A75F7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28.2.2025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3178" w:type="dxa"/>
          </w:tcPr>
          <w:p w:rsidR="004B194E" w:rsidRPr="007B1E16" w:rsidRDefault="004B194E" w:rsidP="004E39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</w:t>
            </w:r>
            <w:r w:rsidR="004E39AB" w:rsidRPr="007B1E16">
              <w:rPr>
                <w:rFonts w:cstheme="minorHAnsi"/>
                <w:sz w:val="20"/>
                <w:szCs w:val="20"/>
              </w:rPr>
              <w:t>lizácia,</w:t>
            </w:r>
            <w:r w:rsidR="004E39AB" w:rsidRPr="007B1E16">
              <w:rPr>
                <w:rFonts w:cstheme="minorHAnsi"/>
                <w:sz w:val="20"/>
                <w:szCs w:val="20"/>
              </w:rPr>
              <w:br/>
              <w:t>priradenie projektového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 w:rsidR="004E39AB" w:rsidRPr="007B1E1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4E39AB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KE188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7.3.2025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3178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4E39AB" w:rsidP="004E39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NSK077, NSK078, NSK079, NSK080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14.3.2025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3178" w:type="dxa"/>
          </w:tcPr>
          <w:p w:rsidR="004B194E" w:rsidRPr="007B1E16" w:rsidRDefault="004B194E" w:rsidP="004E39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</w:t>
            </w:r>
            <w:r w:rsidR="004E39AB" w:rsidRPr="007B1E16">
              <w:rPr>
                <w:rFonts w:cstheme="minorHAnsi"/>
                <w:sz w:val="20"/>
                <w:szCs w:val="20"/>
              </w:rPr>
              <w:t>lizácia,</w:t>
            </w:r>
            <w:r w:rsidR="004E39AB" w:rsidRPr="007B1E16">
              <w:rPr>
                <w:rFonts w:cstheme="minorHAnsi"/>
                <w:sz w:val="20"/>
                <w:szCs w:val="20"/>
              </w:rPr>
              <w:br/>
              <w:t>priradenie projektového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 w:rsidR="004E39AB" w:rsidRPr="007B1E1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4E39AB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NSK076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21.3.2025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3178" w:type="dxa"/>
          </w:tcPr>
          <w:p w:rsidR="004B194E" w:rsidRPr="007B1E16" w:rsidRDefault="00F500C4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projektového zámeru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C00A6A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ZSK112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8.4.2025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3178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15458B" w:rsidP="0015458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KSK227, KSK228, KSK229, RS181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23.4.2025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3178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odradenie projektového zámeru</w:t>
            </w:r>
          </w:p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+</w:t>
            </w:r>
          </w:p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Výzva v znení Usmernenia č. 3</w:t>
            </w:r>
            <w:r w:rsidRPr="007B1E16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 xml:space="preserve"> vrátane kompletnej dokumentácie</w:t>
            </w:r>
            <w:r w:rsidRPr="007B1E16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723" w:type="dxa"/>
            <w:vAlign w:val="center"/>
          </w:tcPr>
          <w:p w:rsidR="004B194E" w:rsidRPr="007B1E16" w:rsidRDefault="00021B0B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8" w:history="1">
              <w:r w:rsidR="004B194E" w:rsidRPr="007B1E16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https://portal.itms21.sk/vyhlasena-vyzva/?id=3528&amp;idverzia=6433</w:t>
              </w:r>
            </w:hyperlink>
          </w:p>
        </w:tc>
        <w:tc>
          <w:tcPr>
            <w:tcW w:w="4154" w:type="dxa"/>
            <w:vAlign w:val="center"/>
          </w:tcPr>
          <w:p w:rsidR="004B194E" w:rsidRPr="007B1E16" w:rsidRDefault="00F403E7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ZSK112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27.5.2025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3178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projektových zámerov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F403E7" w:rsidP="00F403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KSK269, KSK270 a KSK271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20.6.2025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19.</w:t>
            </w:r>
          </w:p>
        </w:tc>
        <w:tc>
          <w:tcPr>
            <w:tcW w:w="3178" w:type="dxa"/>
          </w:tcPr>
          <w:p w:rsidR="004B194E" w:rsidRPr="007B1E16" w:rsidRDefault="004B194E" w:rsidP="007662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</w:t>
            </w:r>
            <w:r w:rsidR="00766200" w:rsidRPr="007B1E16">
              <w:rPr>
                <w:rFonts w:cstheme="minorHAnsi"/>
                <w:sz w:val="20"/>
                <w:szCs w:val="20"/>
              </w:rPr>
              <w:t>ého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 w:rsidR="00766200" w:rsidRPr="007B1E1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766200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RK183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21.7.2025</w:t>
            </w:r>
          </w:p>
        </w:tc>
      </w:tr>
      <w:tr w:rsidR="004B194E" w:rsidRPr="007B1E16" w:rsidTr="000E288C">
        <w:trPr>
          <w:trHeight w:val="556"/>
        </w:trPr>
        <w:tc>
          <w:tcPr>
            <w:tcW w:w="928" w:type="dxa"/>
            <w:vAlign w:val="center"/>
          </w:tcPr>
          <w:p w:rsidR="004B194E" w:rsidRPr="007B1E16" w:rsidRDefault="004B194E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3178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odradenie projektového zámeru</w:t>
            </w:r>
          </w:p>
        </w:tc>
        <w:tc>
          <w:tcPr>
            <w:tcW w:w="3723" w:type="dxa"/>
          </w:tcPr>
          <w:p w:rsidR="004B194E" w:rsidRPr="007B1E16" w:rsidRDefault="004B194E" w:rsidP="004B19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4B194E" w:rsidRPr="007B1E16" w:rsidRDefault="00884DC6" w:rsidP="005F3DA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RK080</w:t>
            </w:r>
          </w:p>
        </w:tc>
        <w:tc>
          <w:tcPr>
            <w:tcW w:w="2011" w:type="dxa"/>
            <w:vAlign w:val="center"/>
          </w:tcPr>
          <w:p w:rsidR="004B194E" w:rsidRPr="007B1E16" w:rsidRDefault="004B194E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B1E16">
              <w:rPr>
                <w:rFonts w:cstheme="minorHAnsi"/>
                <w:color w:val="000000"/>
                <w:sz w:val="20"/>
                <w:szCs w:val="20"/>
              </w:rPr>
              <w:t>9.9.2025</w:t>
            </w:r>
          </w:p>
        </w:tc>
      </w:tr>
      <w:tr w:rsidR="00AB0ED1" w:rsidRPr="007B1E16" w:rsidTr="000E288C">
        <w:trPr>
          <w:trHeight w:val="556"/>
        </w:trPr>
        <w:tc>
          <w:tcPr>
            <w:tcW w:w="928" w:type="dxa"/>
            <w:vAlign w:val="center"/>
          </w:tcPr>
          <w:p w:rsidR="00AB0ED1" w:rsidRPr="007B1E16" w:rsidRDefault="00AB0ED1" w:rsidP="000E288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3178" w:type="dxa"/>
          </w:tcPr>
          <w:p w:rsidR="00AB0ED1" w:rsidRPr="007B1E16" w:rsidRDefault="00AB0ED1" w:rsidP="004B19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aktualizácia,</w:t>
            </w:r>
            <w:r w:rsidRPr="007B1E16">
              <w:rPr>
                <w:rFonts w:cstheme="minorHAnsi"/>
                <w:sz w:val="20"/>
                <w:szCs w:val="20"/>
              </w:rPr>
              <w:br/>
              <w:t>priradenie projektového zámeru</w:t>
            </w:r>
          </w:p>
        </w:tc>
        <w:tc>
          <w:tcPr>
            <w:tcW w:w="3723" w:type="dxa"/>
          </w:tcPr>
          <w:p w:rsidR="00AB0ED1" w:rsidRPr="007B1E16" w:rsidRDefault="00AB0ED1" w:rsidP="004B19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AB0ED1" w:rsidRPr="007B1E16" w:rsidRDefault="00AB0ED1" w:rsidP="005F3DA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RK229</w:t>
            </w:r>
          </w:p>
        </w:tc>
        <w:tc>
          <w:tcPr>
            <w:tcW w:w="2011" w:type="dxa"/>
            <w:vAlign w:val="center"/>
          </w:tcPr>
          <w:p w:rsidR="00AB0ED1" w:rsidRPr="007B1E16" w:rsidRDefault="00AB0ED1" w:rsidP="005F3DA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17.10.2025</w:t>
            </w:r>
          </w:p>
        </w:tc>
      </w:tr>
      <w:tr w:rsidR="00021B0B" w:rsidRPr="007B1E16" w:rsidTr="000E288C">
        <w:trPr>
          <w:trHeight w:val="556"/>
        </w:trPr>
        <w:tc>
          <w:tcPr>
            <w:tcW w:w="928" w:type="dxa"/>
            <w:vAlign w:val="center"/>
          </w:tcPr>
          <w:p w:rsidR="00021B0B" w:rsidRPr="007B1E16" w:rsidRDefault="00021B0B" w:rsidP="00021B0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178" w:type="dxa"/>
          </w:tcPr>
          <w:p w:rsidR="00021B0B" w:rsidRPr="007B1E16" w:rsidRDefault="00021B0B" w:rsidP="00021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E16">
              <w:rPr>
                <w:rFonts w:cstheme="minorHAnsi"/>
                <w:sz w:val="20"/>
                <w:szCs w:val="20"/>
              </w:rPr>
              <w:t>Technická aktua</w:t>
            </w:r>
            <w:r>
              <w:rPr>
                <w:rFonts w:cstheme="minorHAnsi"/>
                <w:sz w:val="20"/>
                <w:szCs w:val="20"/>
              </w:rPr>
              <w:t>lizácia,</w:t>
            </w:r>
            <w:r>
              <w:rPr>
                <w:rFonts w:cstheme="minorHAnsi"/>
                <w:sz w:val="20"/>
                <w:szCs w:val="20"/>
              </w:rPr>
              <w:br/>
              <w:t>priradenie projektových</w:t>
            </w:r>
            <w:r w:rsidRPr="007B1E16">
              <w:rPr>
                <w:rFonts w:cstheme="minorHAnsi"/>
                <w:sz w:val="20"/>
                <w:szCs w:val="20"/>
              </w:rPr>
              <w:t xml:space="preserve"> zámer</w:t>
            </w:r>
            <w:r>
              <w:rPr>
                <w:rFonts w:cstheme="minorHAnsi"/>
                <w:sz w:val="20"/>
                <w:szCs w:val="20"/>
              </w:rPr>
              <w:t>ov</w:t>
            </w:r>
          </w:p>
        </w:tc>
        <w:tc>
          <w:tcPr>
            <w:tcW w:w="3723" w:type="dxa"/>
          </w:tcPr>
          <w:p w:rsidR="00021B0B" w:rsidRPr="007B1E16" w:rsidRDefault="00021B0B" w:rsidP="00021B0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4" w:type="dxa"/>
            <w:vAlign w:val="center"/>
          </w:tcPr>
          <w:p w:rsidR="00021B0B" w:rsidRPr="007B1E16" w:rsidRDefault="00021B0B" w:rsidP="00021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21B0B">
              <w:rPr>
                <w:rFonts w:cstheme="minorHAnsi"/>
                <w:sz w:val="20"/>
                <w:szCs w:val="20"/>
              </w:rPr>
              <w:t>KSK379, KSK380</w:t>
            </w:r>
          </w:p>
        </w:tc>
        <w:tc>
          <w:tcPr>
            <w:tcW w:w="2011" w:type="dxa"/>
            <w:vAlign w:val="center"/>
          </w:tcPr>
          <w:p w:rsidR="00021B0B" w:rsidRPr="007B1E16" w:rsidRDefault="00021B0B" w:rsidP="00021B0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31</w:t>
            </w:r>
            <w:r>
              <w:rPr>
                <w:rFonts w:cstheme="minorHAnsi"/>
                <w:color w:val="000000"/>
                <w:sz w:val="20"/>
                <w:szCs w:val="20"/>
              </w:rPr>
              <w:t>.10.2025</w:t>
            </w:r>
          </w:p>
        </w:tc>
      </w:tr>
    </w:tbl>
    <w:p w:rsidR="00784497" w:rsidRPr="007B1E16" w:rsidRDefault="00784497">
      <w:pPr>
        <w:rPr>
          <w:rFonts w:cstheme="minorHAnsi"/>
          <w:sz w:val="20"/>
          <w:szCs w:val="20"/>
        </w:rPr>
      </w:pPr>
      <w:bookmarkStart w:id="0" w:name="_GoBack"/>
      <w:bookmarkEnd w:id="0"/>
    </w:p>
    <w:sectPr w:rsidR="00784497" w:rsidRPr="007B1E16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21B0B"/>
    <w:rsid w:val="000954B6"/>
    <w:rsid w:val="000E288C"/>
    <w:rsid w:val="000E3576"/>
    <w:rsid w:val="00102350"/>
    <w:rsid w:val="0015447C"/>
    <w:rsid w:val="0015458B"/>
    <w:rsid w:val="0016767D"/>
    <w:rsid w:val="001D7BE0"/>
    <w:rsid w:val="00276656"/>
    <w:rsid w:val="002C157B"/>
    <w:rsid w:val="002D4778"/>
    <w:rsid w:val="002E4652"/>
    <w:rsid w:val="002E4E3B"/>
    <w:rsid w:val="00312251"/>
    <w:rsid w:val="003333E2"/>
    <w:rsid w:val="003E28B2"/>
    <w:rsid w:val="003E6523"/>
    <w:rsid w:val="003F1E1F"/>
    <w:rsid w:val="00434DD6"/>
    <w:rsid w:val="004550BF"/>
    <w:rsid w:val="00467F2B"/>
    <w:rsid w:val="004B194E"/>
    <w:rsid w:val="004B7C9B"/>
    <w:rsid w:val="004C777C"/>
    <w:rsid w:val="004E39AB"/>
    <w:rsid w:val="004F02DC"/>
    <w:rsid w:val="005000E4"/>
    <w:rsid w:val="005A0C3B"/>
    <w:rsid w:val="005B03A0"/>
    <w:rsid w:val="005F3DAB"/>
    <w:rsid w:val="0065369C"/>
    <w:rsid w:val="00656DE9"/>
    <w:rsid w:val="006A75F7"/>
    <w:rsid w:val="006D65AF"/>
    <w:rsid w:val="00744258"/>
    <w:rsid w:val="00750D8E"/>
    <w:rsid w:val="00766200"/>
    <w:rsid w:val="00772528"/>
    <w:rsid w:val="00784497"/>
    <w:rsid w:val="007A751D"/>
    <w:rsid w:val="007B1E16"/>
    <w:rsid w:val="00803B78"/>
    <w:rsid w:val="0087470A"/>
    <w:rsid w:val="008839C0"/>
    <w:rsid w:val="00884DC6"/>
    <w:rsid w:val="008A62FF"/>
    <w:rsid w:val="008F2D91"/>
    <w:rsid w:val="00916DDB"/>
    <w:rsid w:val="009E2312"/>
    <w:rsid w:val="00A362AC"/>
    <w:rsid w:val="00A5084A"/>
    <w:rsid w:val="00AB0ED1"/>
    <w:rsid w:val="00AC5487"/>
    <w:rsid w:val="00B35333"/>
    <w:rsid w:val="00B95F5A"/>
    <w:rsid w:val="00BE41AF"/>
    <w:rsid w:val="00C00A6A"/>
    <w:rsid w:val="00C64A3F"/>
    <w:rsid w:val="00C806FD"/>
    <w:rsid w:val="00CD3AA0"/>
    <w:rsid w:val="00D03261"/>
    <w:rsid w:val="00D15821"/>
    <w:rsid w:val="00D259B0"/>
    <w:rsid w:val="00DB1388"/>
    <w:rsid w:val="00DB5270"/>
    <w:rsid w:val="00DF4C06"/>
    <w:rsid w:val="00E22397"/>
    <w:rsid w:val="00E65A47"/>
    <w:rsid w:val="00EB2BEE"/>
    <w:rsid w:val="00F403E7"/>
    <w:rsid w:val="00F44D16"/>
    <w:rsid w:val="00F500C4"/>
    <w:rsid w:val="00F72508"/>
    <w:rsid w:val="00FB6DF9"/>
    <w:rsid w:val="00FD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E16D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ormaltextrun">
    <w:name w:val="normaltextrun"/>
    <w:basedOn w:val="Predvolenpsmoodseku"/>
    <w:rsid w:val="00A362AC"/>
  </w:style>
  <w:style w:type="character" w:customStyle="1" w:styleId="eop">
    <w:name w:val="eop"/>
    <w:basedOn w:val="Predvolenpsmoodseku"/>
    <w:rsid w:val="00A362AC"/>
  </w:style>
  <w:style w:type="paragraph" w:styleId="Textbubliny">
    <w:name w:val="Balloon Text"/>
    <w:basedOn w:val="Normlny"/>
    <w:link w:val="TextbublinyChar"/>
    <w:uiPriority w:val="99"/>
    <w:semiHidden/>
    <w:unhideWhenUsed/>
    <w:rsid w:val="000E2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2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528&amp;idverzia=643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itms21.sk/vyhlasena-vyzva/?id=3528&amp;idverzia=61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itms21.sk/vyhlasena-vyzva/?id=3528&amp;idverzia=5976" TargetMode="External"/><Relationship Id="rId5" Type="http://schemas.openxmlformats.org/officeDocument/2006/relationships/hyperlink" Target="https://portal.itms21.sk/vyhlasena-vyzva/?id=3528&amp;idverzia=57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A5A3A-7F2D-4B5D-88B8-249A2025B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91</cp:revision>
  <cp:lastPrinted>2025-10-06T09:31:00Z</cp:lastPrinted>
  <dcterms:created xsi:type="dcterms:W3CDTF">2024-10-09T12:01:00Z</dcterms:created>
  <dcterms:modified xsi:type="dcterms:W3CDTF">2025-11-03T08:04:00Z</dcterms:modified>
</cp:coreProperties>
</file>