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320D5" w14:textId="03D42BF0" w:rsidR="007804C0" w:rsidRPr="007F249D" w:rsidRDefault="007804C0" w:rsidP="007804C0">
      <w:pPr>
        <w:pStyle w:val="Hlavika"/>
        <w:tabs>
          <w:tab w:val="left" w:pos="330"/>
          <w:tab w:val="right" w:pos="9203"/>
        </w:tabs>
        <w:rPr>
          <w:rFonts w:ascii="Arial Narrow" w:hAnsi="Arial Narrow"/>
          <w:i/>
          <w:iCs/>
        </w:rPr>
      </w:pPr>
    </w:p>
    <w:p w14:paraId="4ACF5209" w14:textId="77777777" w:rsidR="007804C0" w:rsidRDefault="007804C0" w:rsidP="007804C0">
      <w:pPr>
        <w:widowControl w:val="0"/>
        <w:rPr>
          <w:rFonts w:ascii="Arial Narrow" w:hAnsi="Arial Narrow" w:cs="Arial"/>
          <w:b/>
        </w:rPr>
      </w:pPr>
    </w:p>
    <w:p w14:paraId="0E8B0820" w14:textId="77777777" w:rsidR="007804C0" w:rsidRDefault="007804C0" w:rsidP="007804C0">
      <w:pPr>
        <w:widowControl w:val="0"/>
        <w:rPr>
          <w:rFonts w:ascii="Arial Narrow" w:hAnsi="Arial Narrow" w:cs="Arial"/>
          <w:b/>
        </w:rPr>
      </w:pPr>
    </w:p>
    <w:p w14:paraId="06C379D6" w14:textId="77777777" w:rsidR="007804C0" w:rsidRDefault="007804C0" w:rsidP="007804C0">
      <w:pPr>
        <w:widowControl w:val="0"/>
        <w:jc w:val="center"/>
        <w:rPr>
          <w:rFonts w:ascii="Arial Narrow" w:hAnsi="Arial Narrow" w:cs="Arial"/>
          <w:b/>
        </w:rPr>
      </w:pPr>
      <w:r w:rsidRPr="005F06B5">
        <w:rPr>
          <w:rFonts w:ascii="Arial Narrow" w:hAnsi="Arial Narrow" w:cs="Arial"/>
          <w:b/>
        </w:rPr>
        <w:t>Čestné vyhlásenie k neuplatneniu si práva na odpočítanie DPH</w:t>
      </w:r>
    </w:p>
    <w:p w14:paraId="1425C1CA" w14:textId="77777777" w:rsidR="007804C0" w:rsidRPr="005F06B5" w:rsidRDefault="007804C0" w:rsidP="007804C0">
      <w:pPr>
        <w:widowControl w:val="0"/>
        <w:jc w:val="center"/>
        <w:rPr>
          <w:rFonts w:ascii="Arial Narrow" w:hAnsi="Arial Narrow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1"/>
        <w:gridCol w:w="6731"/>
      </w:tblGrid>
      <w:tr w:rsidR="007804C0" w:rsidRPr="005F06B5" w14:paraId="1DA9432D" w14:textId="77777777" w:rsidTr="0098726F">
        <w:tc>
          <w:tcPr>
            <w:tcW w:w="1286" w:type="pct"/>
            <w:shd w:val="clear" w:color="auto" w:fill="B7D4EF" w:themeFill="text2" w:themeFillTint="33"/>
          </w:tcPr>
          <w:p w14:paraId="07881AF5" w14:textId="77777777" w:rsidR="007804C0" w:rsidRPr="005F06B5" w:rsidRDefault="007804C0" w:rsidP="0098726F">
            <w:pPr>
              <w:rPr>
                <w:rFonts w:ascii="Arial Narrow" w:hAnsi="Arial Narrow" w:cs="Arial"/>
                <w:b/>
                <w:vertAlign w:val="superscript"/>
              </w:rPr>
            </w:pPr>
            <w:r w:rsidRPr="005F06B5">
              <w:rPr>
                <w:rFonts w:ascii="Arial Narrow" w:hAnsi="Arial Narrow" w:cs="Arial"/>
                <w:b/>
              </w:rPr>
              <w:t xml:space="preserve">Názov </w:t>
            </w:r>
            <w:r>
              <w:rPr>
                <w:rFonts w:ascii="Arial Narrow" w:hAnsi="Arial Narrow" w:cs="Arial"/>
                <w:b/>
              </w:rPr>
              <w:t>D</w:t>
            </w:r>
            <w:r w:rsidRPr="005F06B5">
              <w:rPr>
                <w:rFonts w:ascii="Arial Narrow" w:hAnsi="Arial Narrow" w:cs="Arial"/>
                <w:b/>
              </w:rPr>
              <w:t>lžníka</w:t>
            </w:r>
          </w:p>
        </w:tc>
        <w:tc>
          <w:tcPr>
            <w:tcW w:w="3714" w:type="pct"/>
            <w:vAlign w:val="center"/>
          </w:tcPr>
          <w:p w14:paraId="0B7EE1CE" w14:textId="77777777" w:rsidR="007804C0" w:rsidRPr="005F06B5" w:rsidRDefault="007804C0" w:rsidP="0098726F">
            <w:pPr>
              <w:rPr>
                <w:rFonts w:ascii="Arial Narrow" w:hAnsi="Arial Narrow" w:cs="Arial"/>
                <w:b/>
                <w:lang w:val="en-US"/>
              </w:rPr>
            </w:pPr>
            <w:r w:rsidRPr="005F06B5">
              <w:rPr>
                <w:rFonts w:ascii="Arial Narrow" w:hAnsi="Arial Narrow" w:cs="Arial"/>
                <w:b/>
                <w:lang w:val="en-US"/>
              </w:rPr>
              <w:t xml:space="preserve">  </w:t>
            </w:r>
          </w:p>
        </w:tc>
      </w:tr>
      <w:tr w:rsidR="007804C0" w:rsidRPr="005F06B5" w14:paraId="39178751" w14:textId="77777777" w:rsidTr="0098726F">
        <w:tc>
          <w:tcPr>
            <w:tcW w:w="1286" w:type="pct"/>
            <w:shd w:val="clear" w:color="auto" w:fill="B7D4EF" w:themeFill="text2" w:themeFillTint="33"/>
          </w:tcPr>
          <w:p w14:paraId="0182D6B0" w14:textId="77777777" w:rsidR="007804C0" w:rsidRPr="005F06B5" w:rsidRDefault="007804C0" w:rsidP="0098726F">
            <w:pPr>
              <w:rPr>
                <w:rFonts w:ascii="Arial Narrow" w:hAnsi="Arial Narrow" w:cs="Arial"/>
                <w:b/>
              </w:rPr>
            </w:pPr>
            <w:r w:rsidRPr="005F06B5">
              <w:rPr>
                <w:rFonts w:ascii="Arial Narrow" w:hAnsi="Arial Narrow" w:cs="Arial"/>
                <w:b/>
              </w:rPr>
              <w:t xml:space="preserve">IČO </w:t>
            </w:r>
            <w:r>
              <w:rPr>
                <w:rFonts w:ascii="Arial Narrow" w:hAnsi="Arial Narrow" w:cs="Arial"/>
                <w:b/>
              </w:rPr>
              <w:t>D</w:t>
            </w:r>
            <w:r w:rsidRPr="005F06B5">
              <w:rPr>
                <w:rFonts w:ascii="Arial Narrow" w:hAnsi="Arial Narrow" w:cs="Arial"/>
                <w:b/>
              </w:rPr>
              <w:t>lžníka</w:t>
            </w:r>
          </w:p>
        </w:tc>
        <w:tc>
          <w:tcPr>
            <w:tcW w:w="3714" w:type="pct"/>
            <w:vAlign w:val="center"/>
          </w:tcPr>
          <w:p w14:paraId="1372E067" w14:textId="77777777" w:rsidR="007804C0" w:rsidRPr="005F06B5" w:rsidRDefault="007804C0" w:rsidP="0098726F">
            <w:pPr>
              <w:rPr>
                <w:rFonts w:ascii="Arial Narrow" w:hAnsi="Arial Narrow" w:cs="Arial"/>
                <w:b/>
              </w:rPr>
            </w:pPr>
          </w:p>
        </w:tc>
      </w:tr>
      <w:tr w:rsidR="007804C0" w:rsidRPr="005F06B5" w14:paraId="52751C30" w14:textId="77777777" w:rsidTr="0098726F">
        <w:trPr>
          <w:trHeight w:val="306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</w:tcPr>
          <w:p w14:paraId="56AF00BC" w14:textId="77777777" w:rsidR="007804C0" w:rsidRPr="005F06B5" w:rsidRDefault="007804C0" w:rsidP="0098726F">
            <w:pPr>
              <w:rPr>
                <w:rFonts w:ascii="Arial Narrow" w:hAnsi="Arial Narrow" w:cs="Arial"/>
                <w:b/>
              </w:rPr>
            </w:pPr>
            <w:r w:rsidRPr="005F06B5">
              <w:rPr>
                <w:rFonts w:ascii="Arial Narrow" w:hAnsi="Arial Narrow" w:cs="Arial"/>
                <w:b/>
              </w:rPr>
              <w:t xml:space="preserve">Názov </w:t>
            </w:r>
            <w:r>
              <w:rPr>
                <w:rFonts w:ascii="Arial Narrow" w:hAnsi="Arial Narrow" w:cs="Arial"/>
                <w:b/>
              </w:rPr>
              <w:t>P</w:t>
            </w:r>
            <w:r w:rsidRPr="005F06B5">
              <w:rPr>
                <w:rFonts w:ascii="Arial Narrow" w:hAnsi="Arial Narrow" w:cs="Arial"/>
                <w:b/>
              </w:rPr>
              <w:t>rojektu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076A" w14:textId="77777777" w:rsidR="007804C0" w:rsidRPr="005F06B5" w:rsidRDefault="007804C0" w:rsidP="0098726F">
            <w:pPr>
              <w:rPr>
                <w:rFonts w:ascii="Arial Narrow" w:hAnsi="Arial Narrow" w:cs="Arial"/>
                <w:b/>
              </w:rPr>
            </w:pPr>
          </w:p>
        </w:tc>
      </w:tr>
      <w:tr w:rsidR="007804C0" w:rsidRPr="005F06B5" w14:paraId="20DBB39F" w14:textId="77777777" w:rsidTr="0098726F">
        <w:trPr>
          <w:trHeight w:val="115"/>
        </w:trPr>
        <w:tc>
          <w:tcPr>
            <w:tcW w:w="1286" w:type="pct"/>
            <w:shd w:val="clear" w:color="auto" w:fill="B7D4EF" w:themeFill="text2" w:themeFillTint="33"/>
          </w:tcPr>
          <w:p w14:paraId="71C73D7E" w14:textId="77777777" w:rsidR="007804C0" w:rsidRPr="008021AD" w:rsidRDefault="007804C0" w:rsidP="0098726F">
            <w:pPr>
              <w:rPr>
                <w:rFonts w:ascii="Arial Narrow" w:hAnsi="Arial Narrow" w:cs="Arial"/>
                <w:b/>
                <w:bCs/>
                <w:vertAlign w:val="superscript"/>
              </w:rPr>
            </w:pPr>
            <w:r>
              <w:rPr>
                <w:rFonts w:ascii="Arial Narrow" w:hAnsi="Arial Narrow" w:cs="Arial"/>
                <w:b/>
                <w:bCs/>
              </w:rPr>
              <w:t>V</w:t>
            </w:r>
            <w:r w:rsidRPr="008021AD">
              <w:rPr>
                <w:rFonts w:ascii="Arial Narrow" w:hAnsi="Arial Narrow" w:cs="Arial"/>
                <w:b/>
                <w:bCs/>
              </w:rPr>
              <w:t xml:space="preserve"> mene Dlžníka koná</w:t>
            </w:r>
            <w:r w:rsidRPr="008021AD">
              <w:rPr>
                <w:rFonts w:ascii="Arial Narrow" w:hAnsi="Arial Narrow"/>
                <w:b/>
                <w:bCs/>
                <w:vertAlign w:val="superscript"/>
              </w:rPr>
              <w:t>1</w:t>
            </w:r>
          </w:p>
        </w:tc>
        <w:tc>
          <w:tcPr>
            <w:tcW w:w="3714" w:type="pct"/>
            <w:vAlign w:val="center"/>
          </w:tcPr>
          <w:p w14:paraId="038F05BC" w14:textId="77777777" w:rsidR="007804C0" w:rsidRPr="007F2000" w:rsidRDefault="007804C0" w:rsidP="0098726F">
            <w:pPr>
              <w:rPr>
                <w:rFonts w:ascii="Arial Narrow" w:hAnsi="Arial Narrow" w:cs="Arial"/>
                <w:highlight w:val="yellow"/>
              </w:rPr>
            </w:pPr>
          </w:p>
        </w:tc>
      </w:tr>
    </w:tbl>
    <w:p w14:paraId="2786A8B0" w14:textId="77777777" w:rsidR="007804C0" w:rsidRPr="005F06B5" w:rsidRDefault="007804C0" w:rsidP="007804C0">
      <w:pPr>
        <w:rPr>
          <w:rFonts w:ascii="Arial Narrow" w:hAnsi="Arial Narrow" w:cs="Arial"/>
        </w:rPr>
      </w:pPr>
    </w:p>
    <w:p w14:paraId="74023E2D" w14:textId="77777777" w:rsidR="007804C0" w:rsidRPr="005F06B5" w:rsidRDefault="007804C0" w:rsidP="007804C0">
      <w:pPr>
        <w:ind w:left="2124" w:firstLine="708"/>
        <w:jc w:val="both"/>
        <w:rPr>
          <w:rFonts w:ascii="Arial Narrow" w:hAnsi="Arial Narrow" w:cs="Arial"/>
          <w:b/>
        </w:rPr>
      </w:pPr>
      <w:r w:rsidRPr="005F06B5">
        <w:rPr>
          <w:rFonts w:ascii="Arial Narrow" w:hAnsi="Arial Narrow" w:cs="Arial"/>
          <w:b/>
        </w:rPr>
        <w:t xml:space="preserve">týmto čestne vyhlasujem, </w:t>
      </w:r>
    </w:p>
    <w:p w14:paraId="1518472D" w14:textId="77777777" w:rsidR="007804C0" w:rsidRPr="005F06B5" w:rsidRDefault="007804C0" w:rsidP="007804C0">
      <w:pPr>
        <w:ind w:left="2124" w:firstLine="708"/>
        <w:jc w:val="both"/>
        <w:rPr>
          <w:rFonts w:ascii="Arial Narrow" w:hAnsi="Arial Narrow" w:cs="Arial"/>
          <w:b/>
        </w:rPr>
      </w:pPr>
    </w:p>
    <w:p w14:paraId="5F6F4284" w14:textId="77777777" w:rsidR="007804C0" w:rsidRPr="005F06B5" w:rsidRDefault="007804C0" w:rsidP="007804C0">
      <w:pPr>
        <w:jc w:val="both"/>
        <w:rPr>
          <w:rFonts w:ascii="Arial Narrow" w:hAnsi="Arial Narrow" w:cs="Arial"/>
        </w:rPr>
      </w:pPr>
      <w:r w:rsidRPr="005F06B5">
        <w:rPr>
          <w:rFonts w:ascii="Arial Narrow" w:hAnsi="Arial Narrow" w:cs="Arial"/>
        </w:rPr>
        <w:t xml:space="preserve">že ako registrovaný platiteľ dane, v zmysle § 4 zákona č. 222/2004 Z. z. o dani z pridanej hodnoty v znení neskorších predpisov (ďalej len „zákon o DPH“), v rámci predložených </w:t>
      </w:r>
      <w:r>
        <w:rPr>
          <w:rFonts w:ascii="Arial Narrow" w:hAnsi="Arial Narrow" w:cs="Arial"/>
        </w:rPr>
        <w:t>Ú</w:t>
      </w:r>
      <w:r w:rsidRPr="005F06B5">
        <w:rPr>
          <w:rFonts w:ascii="Arial Narrow" w:hAnsi="Arial Narrow" w:cs="Arial"/>
        </w:rPr>
        <w:t xml:space="preserve">čtovných dokladov k čerpaniu </w:t>
      </w:r>
      <w:r>
        <w:rPr>
          <w:rFonts w:ascii="Arial Narrow" w:hAnsi="Arial Narrow" w:cs="Arial"/>
        </w:rPr>
        <w:t>Úveru</w:t>
      </w:r>
      <w:r w:rsidRPr="005F06B5">
        <w:rPr>
          <w:rFonts w:ascii="Arial Narrow" w:hAnsi="Arial Narrow" w:cs="Arial"/>
        </w:rPr>
        <w:t xml:space="preserve"> som si neuplatnil a ani si v budúcnosti nebudem uplatňovať právo na odpočítanie dane podľa § 49 až 55e zákona o DPH a ani mi v súvislosti s touto daňou nevznikol nárok na nadmerný odpočet podľa § 79 zákona o DPH.</w:t>
      </w:r>
    </w:p>
    <w:p w14:paraId="4A57B27F" w14:textId="77777777" w:rsidR="007804C0" w:rsidRPr="005F06B5" w:rsidRDefault="007804C0" w:rsidP="007804C0">
      <w:pPr>
        <w:jc w:val="both"/>
        <w:rPr>
          <w:rFonts w:ascii="Arial Narrow" w:hAnsi="Arial Narrow" w:cs="Arial"/>
        </w:rPr>
      </w:pPr>
    </w:p>
    <w:p w14:paraId="2167853C" w14:textId="77777777" w:rsidR="007804C0" w:rsidRPr="005F06B5" w:rsidRDefault="007804C0" w:rsidP="007804C0">
      <w:pPr>
        <w:jc w:val="both"/>
        <w:rPr>
          <w:rFonts w:ascii="Arial Narrow" w:hAnsi="Arial Narrow" w:cs="Arial"/>
        </w:rPr>
      </w:pPr>
      <w:r w:rsidRPr="005F06B5">
        <w:rPr>
          <w:rFonts w:ascii="Arial Narrow" w:hAnsi="Arial Narrow" w:cs="Arial"/>
        </w:rPr>
        <w:t xml:space="preserve">Som si vedomý možných </w:t>
      </w:r>
      <w:r>
        <w:rPr>
          <w:rFonts w:ascii="Arial Narrow" w:hAnsi="Arial Narrow" w:cs="Arial"/>
        </w:rPr>
        <w:t>zmluvných</w:t>
      </w:r>
      <w:r w:rsidRPr="005F06B5">
        <w:rPr>
          <w:rFonts w:ascii="Arial Narrow" w:hAnsi="Arial Narrow" w:cs="Arial"/>
        </w:rPr>
        <w:t xml:space="preserve"> následkov a sankcií, ktoré vyplývajú z uvedenia nepravdivých alebo neúplných údajov. Zaväzujem sa bezodkladne písomne informovať o všetkých zmenách, ktoré sa týkajú vyššie uvedených údajov a skutočností. V zmysle zákona č. 18/2018 Z. z. o ochrane osobných údajov a o zmene a doplnení niektorých zákonov týmto poskytujem Environmentálnemu fondu súhlas na spracovanie osobných údajov, ktoré som uviedol /a/ v tomto čestnom vyhlásení.</w:t>
      </w:r>
    </w:p>
    <w:p w14:paraId="1B6F1322" w14:textId="77777777" w:rsidR="007804C0" w:rsidRPr="005F06B5" w:rsidRDefault="007804C0" w:rsidP="007804C0">
      <w:pPr>
        <w:spacing w:line="360" w:lineRule="auto"/>
        <w:jc w:val="both"/>
        <w:rPr>
          <w:rFonts w:ascii="Arial Narrow" w:hAnsi="Arial Narrow" w:cs="Arial"/>
        </w:rPr>
      </w:pPr>
    </w:p>
    <w:p w14:paraId="0F3DCC02" w14:textId="77777777" w:rsidR="007804C0" w:rsidRPr="005F06B5" w:rsidRDefault="007804C0" w:rsidP="007804C0">
      <w:pPr>
        <w:spacing w:line="360" w:lineRule="auto"/>
        <w:jc w:val="both"/>
        <w:rPr>
          <w:rFonts w:ascii="Arial Narrow" w:hAnsi="Arial Narrow" w:cs="Arial"/>
        </w:rPr>
      </w:pPr>
      <w:r w:rsidRPr="005F06B5">
        <w:rPr>
          <w:rFonts w:ascii="Arial Narrow" w:hAnsi="Arial Narrow" w:cs="Arial"/>
        </w:rPr>
        <w:t>V.........................................  dňa ...........................</w:t>
      </w:r>
    </w:p>
    <w:p w14:paraId="50C8153C" w14:textId="77777777" w:rsidR="007804C0" w:rsidRPr="005F06B5" w:rsidRDefault="007804C0" w:rsidP="007804C0">
      <w:pPr>
        <w:spacing w:line="360" w:lineRule="auto"/>
        <w:jc w:val="both"/>
        <w:rPr>
          <w:rFonts w:ascii="Arial Narrow" w:hAnsi="Arial Narrow" w:cs="Arial"/>
        </w:rPr>
      </w:pPr>
    </w:p>
    <w:p w14:paraId="26E37497" w14:textId="77777777" w:rsidR="007804C0" w:rsidRPr="005F06B5" w:rsidRDefault="007804C0" w:rsidP="007804C0">
      <w:pPr>
        <w:spacing w:line="360" w:lineRule="auto"/>
        <w:jc w:val="both"/>
        <w:rPr>
          <w:rFonts w:ascii="Arial Narrow" w:hAnsi="Arial Narrow" w:cs="Arial"/>
        </w:rPr>
      </w:pPr>
    </w:p>
    <w:p w14:paraId="7EFC9DDE" w14:textId="77777777" w:rsidR="007804C0" w:rsidRPr="005F06B5" w:rsidRDefault="007804C0" w:rsidP="007804C0">
      <w:pPr>
        <w:spacing w:line="360" w:lineRule="auto"/>
        <w:jc w:val="both"/>
        <w:rPr>
          <w:rFonts w:ascii="Arial Narrow" w:hAnsi="Arial Narrow" w:cs="Arial"/>
        </w:rPr>
      </w:pPr>
    </w:p>
    <w:p w14:paraId="3C4145C2" w14:textId="77777777" w:rsidR="007804C0" w:rsidRPr="005F06B5" w:rsidRDefault="007804C0" w:rsidP="007804C0">
      <w:pPr>
        <w:spacing w:line="360" w:lineRule="auto"/>
        <w:jc w:val="both"/>
        <w:rPr>
          <w:rFonts w:ascii="Arial Narrow" w:hAnsi="Arial Narrow" w:cs="Arial"/>
        </w:rPr>
      </w:pPr>
    </w:p>
    <w:p w14:paraId="2F1E03E9" w14:textId="77777777" w:rsidR="007804C0" w:rsidRPr="005F06B5" w:rsidRDefault="007804C0" w:rsidP="007804C0">
      <w:pPr>
        <w:ind w:left="5670"/>
        <w:jc w:val="center"/>
        <w:rPr>
          <w:rFonts w:ascii="Arial Narrow" w:hAnsi="Arial Narrow" w:cs="Arial"/>
        </w:rPr>
      </w:pPr>
      <w:r w:rsidRPr="005F06B5">
        <w:rPr>
          <w:rFonts w:ascii="Arial Narrow" w:hAnsi="Arial Narrow" w:cs="Arial"/>
        </w:rPr>
        <w:t>........................................................</w:t>
      </w:r>
    </w:p>
    <w:p w14:paraId="2D88D2B8" w14:textId="77777777" w:rsidR="007804C0" w:rsidRPr="005F06B5" w:rsidRDefault="007804C0" w:rsidP="007804C0">
      <w:pPr>
        <w:ind w:left="5670"/>
        <w:jc w:val="center"/>
        <w:rPr>
          <w:rFonts w:ascii="Arial Narrow" w:hAnsi="Arial Narrow" w:cs="Arial"/>
        </w:rPr>
      </w:pPr>
      <w:r w:rsidRPr="005F06B5">
        <w:rPr>
          <w:rFonts w:ascii="Arial Narrow" w:hAnsi="Arial Narrow" w:cs="Arial"/>
        </w:rPr>
        <w:t xml:space="preserve"> podpis štatutárneho orgánu </w:t>
      </w:r>
      <w:r>
        <w:rPr>
          <w:rFonts w:ascii="Arial Narrow" w:hAnsi="Arial Narrow" w:cs="Arial"/>
        </w:rPr>
        <w:t>D</w:t>
      </w:r>
      <w:r w:rsidRPr="005F06B5">
        <w:rPr>
          <w:rFonts w:ascii="Arial Narrow" w:hAnsi="Arial Narrow" w:cs="Arial"/>
        </w:rPr>
        <w:t>lžníka</w:t>
      </w:r>
    </w:p>
    <w:p w14:paraId="7508A4D9" w14:textId="77777777" w:rsidR="007804C0" w:rsidRPr="005F06B5" w:rsidRDefault="007804C0" w:rsidP="007804C0">
      <w:pPr>
        <w:ind w:left="5670"/>
        <w:jc w:val="center"/>
        <w:rPr>
          <w:rFonts w:ascii="Arial Narrow" w:hAnsi="Arial Narrow" w:cs="Arial"/>
        </w:rPr>
      </w:pPr>
    </w:p>
    <w:p w14:paraId="67A90806" w14:textId="77777777" w:rsidR="007804C0" w:rsidRPr="005F06B5" w:rsidRDefault="007804C0" w:rsidP="007804C0">
      <w:pPr>
        <w:ind w:left="5670"/>
        <w:jc w:val="center"/>
        <w:rPr>
          <w:rFonts w:ascii="Arial Narrow" w:hAnsi="Arial Narrow" w:cs="Arial"/>
        </w:rPr>
      </w:pPr>
    </w:p>
    <w:p w14:paraId="5AA5BD4C" w14:textId="77777777" w:rsidR="007804C0" w:rsidRPr="005F06B5" w:rsidRDefault="007804C0" w:rsidP="007804C0">
      <w:pPr>
        <w:ind w:left="5670"/>
        <w:jc w:val="center"/>
        <w:rPr>
          <w:rFonts w:ascii="Arial Narrow" w:hAnsi="Arial Narrow" w:cs="Arial"/>
        </w:rPr>
      </w:pPr>
    </w:p>
    <w:p w14:paraId="235BF4C3" w14:textId="77777777" w:rsidR="007804C0" w:rsidRDefault="007804C0" w:rsidP="007804C0">
      <w:pPr>
        <w:rPr>
          <w:rFonts w:ascii="Arial Narrow" w:hAnsi="Arial Narrow" w:cs="Arial"/>
        </w:rPr>
      </w:pPr>
    </w:p>
    <w:p w14:paraId="19C9A2C0" w14:textId="77777777" w:rsidR="007804C0" w:rsidRDefault="007804C0" w:rsidP="007804C0">
      <w:pPr>
        <w:rPr>
          <w:rFonts w:ascii="Arial Narrow" w:hAnsi="Arial Narrow" w:cs="Arial"/>
        </w:rPr>
      </w:pPr>
    </w:p>
    <w:p w14:paraId="67756548" w14:textId="77777777" w:rsidR="007804C0" w:rsidRDefault="007804C0" w:rsidP="007804C0">
      <w:pPr>
        <w:rPr>
          <w:rFonts w:ascii="Arial Narrow" w:hAnsi="Arial Narrow" w:cs="Arial"/>
        </w:rPr>
      </w:pPr>
    </w:p>
    <w:p w14:paraId="1DBB6A94" w14:textId="77777777" w:rsidR="007804C0" w:rsidRDefault="007804C0" w:rsidP="007804C0">
      <w:pPr>
        <w:rPr>
          <w:rFonts w:ascii="Arial Narrow" w:hAnsi="Arial Narrow" w:cs="Arial"/>
        </w:rPr>
      </w:pPr>
    </w:p>
    <w:p w14:paraId="39F46710" w14:textId="77777777" w:rsidR="007804C0" w:rsidRDefault="007804C0" w:rsidP="007804C0">
      <w:pPr>
        <w:rPr>
          <w:rFonts w:ascii="Arial Narrow" w:hAnsi="Arial Narrow" w:cs="Arial"/>
        </w:rPr>
      </w:pPr>
    </w:p>
    <w:p w14:paraId="7022AC99" w14:textId="77777777" w:rsidR="007804C0" w:rsidRDefault="007804C0" w:rsidP="007804C0">
      <w:pPr>
        <w:rPr>
          <w:rFonts w:ascii="Arial Narrow" w:hAnsi="Arial Narrow" w:cs="Arial"/>
        </w:rPr>
      </w:pPr>
    </w:p>
    <w:p w14:paraId="7D4456F9" w14:textId="77777777" w:rsidR="007804C0" w:rsidRDefault="007804C0" w:rsidP="007804C0">
      <w:pPr>
        <w:rPr>
          <w:rFonts w:ascii="Arial Narrow" w:hAnsi="Arial Narrow" w:cs="Arial"/>
        </w:rPr>
      </w:pPr>
    </w:p>
    <w:p w14:paraId="41C99627" w14:textId="77777777" w:rsidR="007804C0" w:rsidRDefault="007804C0" w:rsidP="007804C0">
      <w:pPr>
        <w:rPr>
          <w:rFonts w:ascii="Arial Narrow" w:hAnsi="Arial Narrow" w:cs="Arial"/>
        </w:rPr>
      </w:pPr>
    </w:p>
    <w:p w14:paraId="6D922E35" w14:textId="77777777" w:rsidR="007804C0" w:rsidRDefault="007804C0" w:rsidP="007804C0">
      <w:pPr>
        <w:rPr>
          <w:rFonts w:ascii="Arial Narrow" w:hAnsi="Arial Narrow" w:cs="Arial"/>
        </w:rPr>
      </w:pPr>
    </w:p>
    <w:p w14:paraId="1C039181" w14:textId="77777777" w:rsidR="007804C0" w:rsidRDefault="007804C0" w:rsidP="007804C0">
      <w:pPr>
        <w:rPr>
          <w:rFonts w:ascii="Arial Narrow" w:hAnsi="Arial Narrow" w:cs="Arial"/>
        </w:rPr>
      </w:pPr>
    </w:p>
    <w:p w14:paraId="4FF1CB38" w14:textId="77777777" w:rsidR="007804C0" w:rsidRDefault="007804C0" w:rsidP="007804C0">
      <w:pPr>
        <w:rPr>
          <w:rFonts w:ascii="Arial Narrow" w:hAnsi="Arial Narrow" w:cs="Arial"/>
        </w:rPr>
      </w:pPr>
    </w:p>
    <w:p w14:paraId="0A0DF685" w14:textId="77777777" w:rsidR="007804C0" w:rsidRDefault="007804C0" w:rsidP="007804C0">
      <w:pPr>
        <w:rPr>
          <w:rFonts w:ascii="Arial Narrow" w:hAnsi="Arial Narrow" w:cs="Arial"/>
        </w:rPr>
      </w:pPr>
    </w:p>
    <w:p w14:paraId="0C0CA8FA" w14:textId="54B6F141" w:rsidR="00B85B8A" w:rsidRDefault="007804C0" w:rsidP="007804C0">
      <w:r w:rsidRPr="008021AD">
        <w:rPr>
          <w:rStyle w:val="Odkaznapoznmkupodiarou"/>
          <w:rFonts w:ascii="Arial" w:hAnsi="Arial" w:cs="Arial"/>
          <w:sz w:val="16"/>
        </w:rPr>
        <w:footnoteRef/>
      </w:r>
      <w:r w:rsidRPr="008021AD">
        <w:rPr>
          <w:rFonts w:ascii="Arial" w:hAnsi="Arial" w:cs="Arial"/>
          <w:sz w:val="16"/>
        </w:rPr>
        <w:t xml:space="preserve"> Uveďte titul, meno a priezvisko štatutárneho orgánu v súlade s dokladom potvrdzujúcim zvolenie/menovanie.</w:t>
      </w:r>
    </w:p>
    <w:sectPr w:rsidR="00B85B8A" w:rsidSect="00EC07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F0086" w14:textId="77777777" w:rsidR="009500C5" w:rsidRDefault="009500C5" w:rsidP="00D43F29">
      <w:r>
        <w:separator/>
      </w:r>
    </w:p>
  </w:endnote>
  <w:endnote w:type="continuationSeparator" w:id="0">
    <w:p w14:paraId="7FCFF39A" w14:textId="77777777" w:rsidR="009500C5" w:rsidRDefault="009500C5" w:rsidP="00D43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0C71F" w14:textId="77777777" w:rsidR="00B351F9" w:rsidRDefault="00B351F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FB00" w14:textId="77777777" w:rsidR="00B351F9" w:rsidRDefault="00B351F9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CAD97" w14:textId="77777777" w:rsidR="00B351F9" w:rsidRDefault="00B351F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E839E" w14:textId="77777777" w:rsidR="009500C5" w:rsidRDefault="009500C5" w:rsidP="00D43F29">
      <w:r>
        <w:separator/>
      </w:r>
    </w:p>
  </w:footnote>
  <w:footnote w:type="continuationSeparator" w:id="0">
    <w:p w14:paraId="712EEB6A" w14:textId="77777777" w:rsidR="009500C5" w:rsidRDefault="009500C5" w:rsidP="00D43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5FCF5" w14:textId="77777777" w:rsidR="00B351F9" w:rsidRDefault="00B351F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94123" w14:textId="77777777" w:rsidR="00E17989" w:rsidRDefault="00E17989" w:rsidP="00E17989">
    <w:pPr>
      <w:pStyle w:val="Hlavika"/>
      <w:tabs>
        <w:tab w:val="left" w:pos="3675"/>
        <w:tab w:val="left" w:pos="3930"/>
        <w:tab w:val="right" w:pos="9638"/>
      </w:tabs>
      <w:jc w:val="right"/>
      <w:rPr>
        <w:rFonts w:ascii="Arial" w:hAnsi="Arial" w:cs="Arial"/>
        <w:sz w:val="20"/>
        <w:szCs w:val="20"/>
      </w:rPr>
    </w:pPr>
  </w:p>
  <w:p w14:paraId="007843CF" w14:textId="22F3BD13" w:rsidR="00E17989" w:rsidRPr="0022338E" w:rsidRDefault="00E17989" w:rsidP="00E17989">
    <w:pPr>
      <w:pStyle w:val="Hlavika"/>
      <w:tabs>
        <w:tab w:val="left" w:pos="3675"/>
        <w:tab w:val="left" w:pos="3930"/>
        <w:tab w:val="right" w:pos="9638"/>
      </w:tabs>
      <w:jc w:val="right"/>
      <w:rPr>
        <w:rFonts w:ascii="Arial" w:hAnsi="Arial" w:cs="Arial"/>
        <w:sz w:val="20"/>
        <w:szCs w:val="20"/>
      </w:rPr>
    </w:pPr>
    <w:r w:rsidRPr="0030480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08F662" wp14:editId="07E0BD5F">
              <wp:simplePos x="0" y="0"/>
              <wp:positionH relativeFrom="margin">
                <wp:posOffset>635</wp:posOffset>
              </wp:positionH>
              <wp:positionV relativeFrom="paragraph">
                <wp:posOffset>323305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5158A1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25.45pt" to="479.6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OK/9fPaAAAABgEAAA8AAABk&#10;cnMvZG93bnJldi54bWxMjs1OwzAQhO9IvIO1SNyo3ZYiksapUKVyRKKtRI+beImjxusodpvw9rgn&#10;OM6PZr5iM7lOXGkIrWcN85kCQVx703Kj4XjYPb2CCBHZYOeZNPxQgE15f1dgbvzIn3Tdx0akEQ45&#10;arAx9rmUobbkMMx8T5yybz84jEkOjTQDjmncdXKh1It02HJ6sNjT1lJ93l+chnBYzrdVuxubU7T+&#10;/UOd3NfRa/34ML2tQUSa4l8ZbvgJHcrEVPkLmyC6mxZRw0plIFKarbIFiCoZy2eQZSH/45e/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OK/9fPaAAAABg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  <w:r w:rsidRPr="00304805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53CDA457" wp14:editId="13266FFE">
          <wp:simplePos x="0" y="0"/>
          <wp:positionH relativeFrom="column">
            <wp:posOffset>13516</wp:posOffset>
          </wp:positionH>
          <wp:positionV relativeFrom="paragraph">
            <wp:posOffset>-250190</wp:posOffset>
          </wp:positionV>
          <wp:extent cx="1761490" cy="42799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480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A31EEB" wp14:editId="40E5E753">
              <wp:simplePos x="0" y="0"/>
              <wp:positionH relativeFrom="margin">
                <wp:posOffset>0</wp:posOffset>
              </wp:positionH>
              <wp:positionV relativeFrom="paragraph">
                <wp:posOffset>-413839</wp:posOffset>
              </wp:positionV>
              <wp:extent cx="1786255" cy="0"/>
              <wp:effectExtent l="0" t="38100" r="42545" b="38100"/>
              <wp:wrapNone/>
              <wp:docPr id="5" name="Rovná spojnic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546CA8" id="Rovná spojnica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2.6pt" to="140.65pt,-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" strokecolor="#02864a" strokeweight="6pt">
              <v:stroke joinstyle="miter"/>
              <w10:wrap anchorx="margin"/>
            </v:line>
          </w:pict>
        </mc:Fallback>
      </mc:AlternateContent>
    </w:r>
  </w:p>
  <w:p w14:paraId="6BC8A90D" w14:textId="77777777" w:rsidR="00E17989" w:rsidRPr="00D43F29" w:rsidRDefault="00E17989" w:rsidP="00E17989">
    <w:pPr>
      <w:pStyle w:val="Hlavika"/>
      <w:jc w:val="right"/>
      <w:rPr>
        <w:rFonts w:ascii="Arial Narrow" w:hAnsi="Arial Narrow" w:cs="Arial"/>
        <w:i/>
        <w:iCs/>
        <w:color w:val="A6A6A6" w:themeColor="background1" w:themeShade="A6"/>
      </w:rPr>
    </w:pPr>
    <w:r w:rsidRPr="00D43F29">
      <w:rPr>
        <w:rFonts w:ascii="Arial Narrow" w:hAnsi="Arial Narrow" w:cs="Arial"/>
        <w:i/>
        <w:iCs/>
        <w:color w:val="A6A6A6" w:themeColor="background1" w:themeShade="A6"/>
      </w:rPr>
      <w:t>Príloha č. 2</w:t>
    </w:r>
  </w:p>
  <w:p w14:paraId="3717818F" w14:textId="6150440B" w:rsidR="00E17989" w:rsidRDefault="00E17989" w:rsidP="00E17989">
    <w:pPr>
      <w:pStyle w:val="Hlavik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EE83FB5" wp14:editId="4B2E2039">
          <wp:simplePos x="0" y="0"/>
          <wp:positionH relativeFrom="margin">
            <wp:posOffset>1844675</wp:posOffset>
          </wp:positionH>
          <wp:positionV relativeFrom="paragraph">
            <wp:posOffset>358140</wp:posOffset>
          </wp:positionV>
          <wp:extent cx="4178935" cy="7522210"/>
          <wp:effectExtent l="0" t="0" r="0" b="2540"/>
          <wp:wrapNone/>
          <wp:docPr id="2" name="Obrázok 2" descr="Obrázok, na ktorom je grafika,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Obrázok, na ktorom je grafika, dizajn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8935" cy="7522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868FB" w14:textId="77777777" w:rsidR="00B351F9" w:rsidRDefault="00B351F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C0"/>
    <w:rsid w:val="004D7FD2"/>
    <w:rsid w:val="00606FFF"/>
    <w:rsid w:val="006224F1"/>
    <w:rsid w:val="00686C3A"/>
    <w:rsid w:val="007804C0"/>
    <w:rsid w:val="009500C5"/>
    <w:rsid w:val="00B21FE8"/>
    <w:rsid w:val="00B351F9"/>
    <w:rsid w:val="00B85B8A"/>
    <w:rsid w:val="00D43F29"/>
    <w:rsid w:val="00E17989"/>
    <w:rsid w:val="00EC070E"/>
    <w:rsid w:val="00F3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5D7E4"/>
  <w15:chartTrackingRefBased/>
  <w15:docId w15:val="{0FAB19BF-2E40-4010-9530-23E6289C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04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04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804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804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804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804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04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04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04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04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0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80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80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804C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804C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04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04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04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04C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804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780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804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780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804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7804C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804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7804C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80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804C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804C0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rsid w:val="007804C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04C0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unhideWhenUsed/>
    <w:rsid w:val="007804C0"/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D43F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43F29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normaltextrun">
    <w:name w:val="normaltextrun"/>
    <w:basedOn w:val="Predvolenpsmoodseku"/>
    <w:rsid w:val="00E17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70ADB-4389-40BE-AD23-B95E29C5B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Šutajová Gabriela</dc:creator>
  <cp:keywords/>
  <dc:description/>
  <cp:lastModifiedBy>Muchová Jana</cp:lastModifiedBy>
  <cp:revision>7</cp:revision>
  <dcterms:created xsi:type="dcterms:W3CDTF">2026-05-21T09:19:00Z</dcterms:created>
  <dcterms:modified xsi:type="dcterms:W3CDTF">2026-05-21T09:58:00Z</dcterms:modified>
</cp:coreProperties>
</file>