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EAF6" w14:textId="3E404836" w:rsidR="00DD5C80" w:rsidRPr="002935FB" w:rsidRDefault="00717E92" w:rsidP="002935FB">
      <w:pPr>
        <w:jc w:val="center"/>
        <w:rPr>
          <w:b/>
        </w:rPr>
      </w:pPr>
      <w:r w:rsidRPr="002935FB">
        <w:rPr>
          <w:b/>
        </w:rPr>
        <w:t>Príloha - Identifikácia synergických a komplementárnych účinkov</w:t>
      </w:r>
      <w:r w:rsidR="00FA3EDA" w:rsidRPr="002935FB">
        <w:rPr>
          <w:b/>
          <w:bCs/>
        </w:rPr>
        <w:t xml:space="preserve"> Strategického plánu Spoločnej poľnohospodárskej politiky EÚ 2023 – 2027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:rsidRPr="002935FB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2935FB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2935FB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2935FB">
              <w:rPr>
                <w:rFonts w:cs="Arial"/>
                <w:b/>
                <w:color w:val="FFFFFF" w:themeColor="background1"/>
              </w:rPr>
              <w:t xml:space="preserve">výzvy na predkladanie projektových zámerov </w:t>
            </w:r>
            <w:r w:rsidR="00471664" w:rsidRPr="002935FB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2935FB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A159CF" w:rsidRPr="002935FB" w14:paraId="08B0E533" w14:textId="77777777" w:rsidTr="1521CAF4">
        <w:tc>
          <w:tcPr>
            <w:tcW w:w="3256" w:type="dxa"/>
          </w:tcPr>
          <w:p w14:paraId="23A1DD1B" w14:textId="3DB06484" w:rsidR="00A159CF" w:rsidRPr="002935FB" w:rsidRDefault="00A159CF" w:rsidP="00A159CF">
            <w:r w:rsidRPr="002935FB">
              <w:rPr>
                <w:b/>
              </w:rPr>
              <w:t xml:space="preserve">Názov výzvy / </w:t>
            </w:r>
            <w:r w:rsidRPr="002935FB">
              <w:rPr>
                <w:b/>
                <w:strike/>
              </w:rPr>
              <w:t>projektového zámeru</w:t>
            </w:r>
            <w:r w:rsidRPr="002935FB">
              <w:rPr>
                <w:b/>
              </w:rPr>
              <w:t xml:space="preserve">: </w:t>
            </w:r>
          </w:p>
        </w:tc>
        <w:tc>
          <w:tcPr>
            <w:tcW w:w="5811" w:type="dxa"/>
          </w:tcPr>
          <w:p w14:paraId="330CE59C" w14:textId="77777777" w:rsidR="00A159CF" w:rsidRPr="002935FB" w:rsidRDefault="00A159CF" w:rsidP="00A159CF">
            <w:pPr>
              <w:rPr>
                <w:b/>
                <w:bCs/>
              </w:rPr>
            </w:pPr>
            <w:r w:rsidRPr="002935FB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10D15A5B" w14:textId="77777777" w:rsidR="00A159CF" w:rsidRPr="002935FB" w:rsidRDefault="00A159CF" w:rsidP="00A159CF">
            <w:pPr>
              <w:rPr>
                <w:rFonts w:eastAsia="Times New Roman" w:cstheme="minorHAnsi"/>
                <w:b/>
                <w:lang w:eastAsia="sk-SK"/>
              </w:rPr>
            </w:pPr>
            <w:r w:rsidRPr="002935FB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4B3699A3" w14:textId="4A840FE1" w:rsidR="00A159CF" w:rsidRPr="002935FB" w:rsidRDefault="00A159CF" w:rsidP="00A159CF">
            <w:pPr>
              <w:rPr>
                <w:highlight w:val="yellow"/>
              </w:rPr>
            </w:pPr>
            <w:r w:rsidRPr="002935FB">
              <w:rPr>
                <w:rFonts w:eastAsia="Times New Roman" w:cstheme="minorHAnsi"/>
                <w:b/>
                <w:lang w:eastAsia="sk-SK"/>
              </w:rPr>
              <w:t>73.20 Zlepšenie postupov obhospodarovania lesov s výmerou do 500ha (produktívne investície)</w:t>
            </w:r>
          </w:p>
        </w:tc>
      </w:tr>
      <w:tr w:rsidR="00A159CF" w:rsidRPr="002935FB" w14:paraId="62A83B25" w14:textId="77777777" w:rsidTr="1521CAF4">
        <w:trPr>
          <w:trHeight w:val="280"/>
        </w:trPr>
        <w:tc>
          <w:tcPr>
            <w:tcW w:w="3256" w:type="dxa"/>
          </w:tcPr>
          <w:p w14:paraId="3D282087" w14:textId="4761F4C4" w:rsidR="00A159CF" w:rsidRPr="002935FB" w:rsidRDefault="00A159CF" w:rsidP="00A159CF">
            <w:r w:rsidRPr="002935FB">
              <w:rPr>
                <w:b/>
              </w:rPr>
              <w:t>Kód výzvy:</w:t>
            </w:r>
          </w:p>
        </w:tc>
        <w:tc>
          <w:tcPr>
            <w:tcW w:w="5811" w:type="dxa"/>
          </w:tcPr>
          <w:p w14:paraId="4774B09C" w14:textId="76AAA974" w:rsidR="00A159CF" w:rsidRPr="002935FB" w:rsidRDefault="001203D1" w:rsidP="00A159CF">
            <w:pPr>
              <w:tabs>
                <w:tab w:val="left" w:pos="1650"/>
              </w:tabs>
              <w:rPr>
                <w:highlight w:val="yellow"/>
              </w:rPr>
            </w:pPr>
            <w:r>
              <w:rPr>
                <w:b/>
              </w:rPr>
              <w:t>13</w:t>
            </w:r>
            <w:r w:rsidR="00A159CF" w:rsidRPr="002935FB">
              <w:rPr>
                <w:b/>
              </w:rPr>
              <w:t xml:space="preserve">/SPP/2026-73.20 </w:t>
            </w:r>
          </w:p>
        </w:tc>
      </w:tr>
      <w:tr w:rsidR="00A159CF" w:rsidRPr="002935FB" w14:paraId="1141F368" w14:textId="77777777" w:rsidTr="1521CAF4">
        <w:tc>
          <w:tcPr>
            <w:tcW w:w="3256" w:type="dxa"/>
          </w:tcPr>
          <w:p w14:paraId="5B0D7875" w14:textId="4CC0D7B5" w:rsidR="00A159CF" w:rsidRPr="002935FB" w:rsidRDefault="00A159CF" w:rsidP="00A159CF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2935FB">
              <w:rPr>
                <w:b/>
              </w:rPr>
              <w:t>Priorita:</w:t>
            </w:r>
          </w:p>
        </w:tc>
        <w:tc>
          <w:tcPr>
            <w:tcW w:w="5811" w:type="dxa"/>
          </w:tcPr>
          <w:p w14:paraId="6E175C6F" w14:textId="4938654A" w:rsidR="00A159CF" w:rsidRPr="002935FB" w:rsidRDefault="00376441" w:rsidP="00A159CF">
            <w:pPr>
              <w:spacing w:line="276" w:lineRule="auto"/>
              <w:ind w:left="595" w:hanging="595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Intervencia </w:t>
            </w:r>
            <w:r w:rsidR="00A159CF" w:rsidRPr="002935FB">
              <w:rPr>
                <w:lang w:eastAsia="cs-CZ"/>
              </w:rPr>
              <w:t>73.20 Zlepšenie postupov obhospodarovania lesov s výmerou do 500ha (produktívne investície)</w:t>
            </w:r>
          </w:p>
        </w:tc>
      </w:tr>
      <w:tr w:rsidR="00A159CF" w:rsidRPr="002935FB" w14:paraId="26F6C739" w14:textId="77777777" w:rsidTr="1521CAF4">
        <w:tc>
          <w:tcPr>
            <w:tcW w:w="3256" w:type="dxa"/>
          </w:tcPr>
          <w:p w14:paraId="3195C352" w14:textId="26E75A1C" w:rsidR="00A159CF" w:rsidRPr="002935FB" w:rsidRDefault="00A159CF" w:rsidP="00A159CF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2935FB">
              <w:rPr>
                <w:b/>
              </w:rPr>
              <w:t>Špecifický cieľ:</w:t>
            </w:r>
          </w:p>
        </w:tc>
        <w:tc>
          <w:tcPr>
            <w:tcW w:w="5811" w:type="dxa"/>
          </w:tcPr>
          <w:p w14:paraId="2B56408A" w14:textId="7574DDE6" w:rsidR="00A159CF" w:rsidRPr="002935FB" w:rsidRDefault="00A159CF" w:rsidP="00A159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cs-CZ"/>
              </w:rPr>
            </w:pPr>
            <w:r w:rsidRPr="002935FB">
              <w:rPr>
                <w:lang w:eastAsia="cs-CZ"/>
              </w:rPr>
              <w:t xml:space="preserve">SO8 Podporiť zamestnanosť, rast, rodovú rovnosť vrátane účasti žien v poľnohospodárstve, sociálne začlenenie a miestny rozvoj vo vidieckych oblastiach vrátane obehového </w:t>
            </w:r>
            <w:proofErr w:type="spellStart"/>
            <w:r w:rsidRPr="002935FB">
              <w:rPr>
                <w:lang w:eastAsia="cs-CZ"/>
              </w:rPr>
              <w:t>biohospodárstva</w:t>
            </w:r>
            <w:proofErr w:type="spellEnd"/>
            <w:r w:rsidRPr="002935FB">
              <w:rPr>
                <w:lang w:eastAsia="cs-CZ"/>
              </w:rPr>
              <w:t xml:space="preserve"> a udržateľného lesného hospodárstva</w:t>
            </w:r>
          </w:p>
        </w:tc>
      </w:tr>
      <w:tr w:rsidR="00A159CF" w:rsidRPr="002935FB" w14:paraId="4B9A564B" w14:textId="77777777" w:rsidTr="000375EB">
        <w:tc>
          <w:tcPr>
            <w:tcW w:w="3256" w:type="dxa"/>
          </w:tcPr>
          <w:p w14:paraId="60414178" w14:textId="1F71BC6A" w:rsidR="00A159CF" w:rsidRPr="002935FB" w:rsidRDefault="00A159CF" w:rsidP="00A159CF">
            <w:r w:rsidRPr="002935FB">
              <w:rPr>
                <w:b/>
              </w:rPr>
              <w:t>Opatrenie (ak relevantné):</w:t>
            </w:r>
          </w:p>
        </w:tc>
        <w:tc>
          <w:tcPr>
            <w:tcW w:w="5811" w:type="dxa"/>
            <w:vAlign w:val="center"/>
          </w:tcPr>
          <w:p w14:paraId="42798970" w14:textId="1FDBF60C" w:rsidR="00A159CF" w:rsidRPr="002935FB" w:rsidRDefault="00A159CF" w:rsidP="00A159CF">
            <w:pPr>
              <w:rPr>
                <w:highlight w:val="yellow"/>
              </w:rPr>
            </w:pPr>
          </w:p>
        </w:tc>
      </w:tr>
      <w:tr w:rsidR="00A159CF" w:rsidRPr="002935FB" w14:paraId="22C7AAAD" w14:textId="77777777" w:rsidTr="1521CAF4">
        <w:tc>
          <w:tcPr>
            <w:tcW w:w="3256" w:type="dxa"/>
          </w:tcPr>
          <w:p w14:paraId="7AED5575" w14:textId="20410169" w:rsidR="00A159CF" w:rsidRPr="002935FB" w:rsidRDefault="00A159CF" w:rsidP="00A159CF">
            <w:r w:rsidRPr="002935FB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5811" w:type="dxa"/>
          </w:tcPr>
          <w:p w14:paraId="7DF45E04" w14:textId="3CDC3FE2" w:rsidR="00A159CF" w:rsidRPr="002935FB" w:rsidRDefault="00A159CF" w:rsidP="00A159CF">
            <w:r w:rsidRPr="002935FB">
              <w:rPr>
                <w:rFonts w:cstheme="minorHAnsi"/>
                <w:b/>
              </w:rPr>
              <w:t>Pôdohospodárska platobná agentúra</w:t>
            </w:r>
            <w:r w:rsidRPr="002935FB">
              <w:rPr>
                <w:rFonts w:cstheme="minorHAnsi"/>
              </w:rPr>
              <w:t xml:space="preserve">  </w:t>
            </w:r>
            <w:r w:rsidRPr="002935FB">
              <w:rPr>
                <w:rFonts w:cstheme="minorHAnsi"/>
                <w:b/>
              </w:rPr>
              <w:t>(PPA)</w:t>
            </w:r>
            <w:r w:rsidRPr="002935FB">
              <w:rPr>
                <w:rFonts w:cstheme="minorHAnsi"/>
              </w:rPr>
              <w:t xml:space="preserve"> – vyhlasovateľ výzvy a poskytovateľ príspevku v zmysle zákona 247/2024 </w:t>
            </w:r>
            <w:proofErr w:type="spellStart"/>
            <w:r w:rsidRPr="002935FB">
              <w:rPr>
                <w:rFonts w:cstheme="minorHAnsi"/>
              </w:rPr>
              <w:t>Z.z</w:t>
            </w:r>
            <w:proofErr w:type="spellEnd"/>
            <w:r w:rsidRPr="002935FB">
              <w:rPr>
                <w:rFonts w:cstheme="minorHAnsi"/>
              </w:rPr>
              <w:t>.</w:t>
            </w:r>
          </w:p>
        </w:tc>
      </w:tr>
      <w:tr w:rsidR="00A159CF" w:rsidRPr="002935FB" w14:paraId="7909574F" w14:textId="77777777" w:rsidTr="1521CAF4">
        <w:tc>
          <w:tcPr>
            <w:tcW w:w="3256" w:type="dxa"/>
          </w:tcPr>
          <w:p w14:paraId="46801E44" w14:textId="688B8F8D" w:rsidR="00A159CF" w:rsidRPr="002935FB" w:rsidRDefault="00A159CF" w:rsidP="00A159CF">
            <w:r w:rsidRPr="002935FB">
              <w:rPr>
                <w:rFonts w:eastAsia="Times New Roman" w:cstheme="minorHAnsi"/>
                <w:b/>
                <w:lang w:eastAsia="sk-SK"/>
              </w:rPr>
              <w:t xml:space="preserve">Podporené aktivity: </w:t>
            </w:r>
          </w:p>
        </w:tc>
        <w:tc>
          <w:tcPr>
            <w:tcW w:w="5811" w:type="dxa"/>
          </w:tcPr>
          <w:p w14:paraId="51D541B7" w14:textId="77777777" w:rsidR="00A159CF" w:rsidRPr="002935FB" w:rsidRDefault="00A159CF" w:rsidP="00A159CF">
            <w:pPr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t>Investičná podpora pre obhospodarovateľov lesov s výmerou do 500 ha a investičná podpora pre poskytovateľov služieb v lesníctve prispeje k modernejším, efektívnejším a ekologickejším postupom v</w:t>
            </w:r>
          </w:p>
          <w:p w14:paraId="7D46EB7C" w14:textId="77777777" w:rsidR="00A159CF" w:rsidRPr="002935FB" w:rsidRDefault="00A159CF" w:rsidP="00A159CF">
            <w:pPr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t>obhospodarovaní lesov.</w:t>
            </w:r>
          </w:p>
          <w:p w14:paraId="03FF6D1B" w14:textId="24C4E45E" w:rsidR="00A159CF" w:rsidRPr="002935FB" w:rsidRDefault="00A159CF" w:rsidP="00A159CF">
            <w:pPr>
              <w:ind w:right="89"/>
              <w:jc w:val="both"/>
              <w:rPr>
                <w:rFonts w:eastAsia="Times New Roman"/>
              </w:rPr>
            </w:pPr>
            <w:r w:rsidRPr="002935FB">
              <w:rPr>
                <w:rFonts w:cstheme="minorHAnsi"/>
              </w:rPr>
              <w:t xml:space="preserve">Investície do techniky a technológií v lesnom hospodárstve. Zahŕňa aj nákup koní pre sústreďovanie dreva v lese. </w:t>
            </w:r>
          </w:p>
        </w:tc>
      </w:tr>
      <w:tr w:rsidR="00A159CF" w:rsidRPr="002935FB" w14:paraId="578AC6D4" w14:textId="77777777" w:rsidTr="1521CAF4">
        <w:tc>
          <w:tcPr>
            <w:tcW w:w="3256" w:type="dxa"/>
          </w:tcPr>
          <w:p w14:paraId="05A2CA57" w14:textId="3079A86A" w:rsidR="00A159CF" w:rsidRPr="002935FB" w:rsidRDefault="00A159CF" w:rsidP="00A159CF">
            <w:r w:rsidRPr="002935FB">
              <w:rPr>
                <w:rFonts w:eastAsia="Times New Roman" w:cstheme="minorHAnsi"/>
                <w:b/>
                <w:lang w:eastAsia="sk-SK"/>
              </w:rPr>
              <w:t>Oprávnení žiadatelia:</w:t>
            </w:r>
          </w:p>
        </w:tc>
        <w:tc>
          <w:tcPr>
            <w:tcW w:w="5811" w:type="dxa"/>
          </w:tcPr>
          <w:p w14:paraId="16DA80C5" w14:textId="2BF21D85" w:rsidR="00A159CF" w:rsidRPr="002935FB" w:rsidRDefault="00A159CF" w:rsidP="00CF65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75" w:hanging="142"/>
            </w:pPr>
            <w:r w:rsidRPr="002935FB">
              <w:t>1. Fyzické osoby a právnické osoby, ktoré obhospodarujú lesy s výmerou do 500 ha</w:t>
            </w:r>
          </w:p>
        </w:tc>
      </w:tr>
      <w:tr w:rsidR="00A159CF" w:rsidRPr="002935FB" w14:paraId="5B83B091" w14:textId="77777777" w:rsidTr="1521CAF4">
        <w:tc>
          <w:tcPr>
            <w:tcW w:w="3256" w:type="dxa"/>
          </w:tcPr>
          <w:p w14:paraId="052E1165" w14:textId="117F6CED" w:rsidR="00A159CF" w:rsidRPr="002935FB" w:rsidRDefault="00A159CF" w:rsidP="00A159CF">
            <w:r w:rsidRPr="002935FB">
              <w:rPr>
                <w:rFonts w:eastAsia="Times New Roman" w:cstheme="minorHAnsi"/>
                <w:b/>
                <w:lang w:eastAsia="sk-SK"/>
              </w:rPr>
              <w:t>Oprávnené územie:</w:t>
            </w:r>
          </w:p>
        </w:tc>
        <w:tc>
          <w:tcPr>
            <w:tcW w:w="5811" w:type="dxa"/>
          </w:tcPr>
          <w:p w14:paraId="535E1620" w14:textId="60828375" w:rsidR="00A159CF" w:rsidRPr="002935FB" w:rsidRDefault="00A159CF" w:rsidP="00A159CF">
            <w:pPr>
              <w:rPr>
                <w:highlight w:val="yellow"/>
              </w:rPr>
            </w:pPr>
            <w:r w:rsidRPr="002935FB">
              <w:t>celé územie Slovenska</w:t>
            </w:r>
          </w:p>
        </w:tc>
      </w:tr>
      <w:tr w:rsidR="00A159CF" w:rsidRPr="002935FB" w14:paraId="4689318B" w14:textId="77777777" w:rsidTr="1521CAF4">
        <w:tc>
          <w:tcPr>
            <w:tcW w:w="3256" w:type="dxa"/>
          </w:tcPr>
          <w:p w14:paraId="7D0041FB" w14:textId="5791831C" w:rsidR="00A159CF" w:rsidRPr="002935FB" w:rsidRDefault="00A159CF" w:rsidP="00A159CF">
            <w:r w:rsidRPr="002935FB">
              <w:rPr>
                <w:rFonts w:eastAsia="Times New Roman" w:cstheme="minorHAnsi"/>
                <w:b/>
                <w:lang w:eastAsia="sk-SK"/>
              </w:rPr>
              <w:t>Trvanie výzvy (dátum vyhlásenia / ukončenia):</w:t>
            </w:r>
          </w:p>
        </w:tc>
        <w:tc>
          <w:tcPr>
            <w:tcW w:w="5811" w:type="dxa"/>
          </w:tcPr>
          <w:p w14:paraId="686728EF" w14:textId="72E82E9B" w:rsidR="00A159CF" w:rsidRPr="002572F1" w:rsidRDefault="00A159CF" w:rsidP="00A159CF">
            <w:r w:rsidRPr="002572F1">
              <w:t xml:space="preserve">Dátum vyhlásenia – </w:t>
            </w:r>
            <w:r w:rsidR="002572F1" w:rsidRPr="002572F1">
              <w:t>08.06.</w:t>
            </w:r>
            <w:r w:rsidRPr="002572F1">
              <w:t xml:space="preserve">2026 </w:t>
            </w:r>
          </w:p>
          <w:p w14:paraId="55D42480" w14:textId="3E980D6C" w:rsidR="00A159CF" w:rsidRPr="002572F1" w:rsidRDefault="00A159CF" w:rsidP="00A159CF">
            <w:r w:rsidRPr="002572F1">
              <w:t xml:space="preserve">Dátum uzavretia výzvy – </w:t>
            </w:r>
            <w:r w:rsidR="002572F1" w:rsidRPr="002572F1">
              <w:t>31.07.</w:t>
            </w:r>
            <w:r w:rsidRPr="002572F1">
              <w:t xml:space="preserve">2026 </w:t>
            </w:r>
          </w:p>
        </w:tc>
      </w:tr>
      <w:tr w:rsidR="00E976A1" w:rsidRPr="002935FB" w14:paraId="0A632E5E" w14:textId="77777777" w:rsidTr="1521CAF4">
        <w:tc>
          <w:tcPr>
            <w:tcW w:w="9067" w:type="dxa"/>
            <w:gridSpan w:val="2"/>
          </w:tcPr>
          <w:p w14:paraId="6C3362D3" w14:textId="5C6F5C3E" w:rsidR="00E976A1" w:rsidRPr="002935FB" w:rsidRDefault="00A159CF" w:rsidP="007E626F">
            <w:r w:rsidRPr="002935FB"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183E82AE" w14:textId="3795AD0D" w:rsidR="00DD5C80" w:rsidRPr="002935FB" w:rsidRDefault="00DD5C80" w:rsidP="00DD5C80"/>
    <w:p w14:paraId="498470F5" w14:textId="77777777" w:rsidR="00D158AE" w:rsidRDefault="00D158AE" w:rsidP="00DD5C80"/>
    <w:p w14:paraId="362D68B7" w14:textId="77777777" w:rsidR="00CF65E3" w:rsidRDefault="00CF65E3" w:rsidP="00DD5C80"/>
    <w:p w14:paraId="17F54657" w14:textId="77777777" w:rsidR="00CF65E3" w:rsidRDefault="00CF65E3" w:rsidP="00DD5C80"/>
    <w:p w14:paraId="0E3B94C2" w14:textId="77777777" w:rsidR="001203D1" w:rsidRPr="002935FB" w:rsidRDefault="001203D1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:rsidRPr="002935FB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2935FB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lastRenderedPageBreak/>
              <w:t xml:space="preserve">Výzvy </w:t>
            </w:r>
            <w:r w:rsidR="00DD5C80" w:rsidRPr="002935FB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2935FB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2935FB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2935FB">
              <w:rPr>
                <w:rFonts w:cs="Arial"/>
                <w:b/>
                <w:color w:val="FFFFFF" w:themeColor="background1"/>
              </w:rPr>
              <w:t xml:space="preserve"> </w:t>
            </w:r>
            <w:r w:rsidRPr="002935FB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2935FB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2935FB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:rsidRPr="002935FB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7586252D" w:rsidR="00AC6CF2" w:rsidRPr="002935FB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2935FB">
              <w:rPr>
                <w:rFonts w:cs="Arial"/>
                <w:b/>
                <w:color w:val="FFFFFF" w:themeColor="background1"/>
              </w:rPr>
              <w:t>cké</w:t>
            </w:r>
            <w:r w:rsidRPr="002935FB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2935FB">
              <w:rPr>
                <w:rFonts w:cs="Arial"/>
                <w:b/>
                <w:color w:val="FFFFFF" w:themeColor="background1"/>
              </w:rPr>
              <w:t>árne výzvy</w:t>
            </w:r>
            <w:r w:rsidRPr="002935FB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2935FB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159CF" w:rsidRPr="002935FB">
                  <w:rPr>
                    <w:rFonts w:cs="Arial"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DD5C80" w:rsidRPr="002935FB" w14:paraId="03DCDDB4" w14:textId="77777777" w:rsidTr="0050296E">
        <w:tc>
          <w:tcPr>
            <w:tcW w:w="3256" w:type="dxa"/>
          </w:tcPr>
          <w:p w14:paraId="1360E875" w14:textId="77777777" w:rsidR="00DD5C80" w:rsidRPr="002935FB" w:rsidRDefault="00DD5C80" w:rsidP="00520084">
            <w:r w:rsidRPr="002935FB">
              <w:t xml:space="preserve">Kód/názov výzvy: </w:t>
            </w:r>
          </w:p>
          <w:p w14:paraId="07C282C9" w14:textId="77777777" w:rsidR="00DD5C80" w:rsidRPr="002935FB" w:rsidRDefault="00DD5C80" w:rsidP="00520084"/>
        </w:tc>
        <w:tc>
          <w:tcPr>
            <w:tcW w:w="5806" w:type="dxa"/>
          </w:tcPr>
          <w:p w14:paraId="4C2007ED" w14:textId="2AEA5C87" w:rsidR="00DD5C80" w:rsidRPr="002935FB" w:rsidRDefault="00DD5C80" w:rsidP="00520084"/>
        </w:tc>
      </w:tr>
      <w:tr w:rsidR="00F772A6" w:rsidRPr="002935FB" w14:paraId="4E9249DF" w14:textId="77777777" w:rsidTr="0050296E">
        <w:tc>
          <w:tcPr>
            <w:tcW w:w="3256" w:type="dxa"/>
          </w:tcPr>
          <w:p w14:paraId="4B31E442" w14:textId="77777777" w:rsidR="00F772A6" w:rsidRPr="002935FB" w:rsidRDefault="00F772A6" w:rsidP="00520084">
            <w:r w:rsidRPr="002935FB">
              <w:t>Sprostredkovateľský orgán / Implementačný subjekt (SO / IS)</w:t>
            </w:r>
            <w:r w:rsidR="006A60D1" w:rsidRPr="002935FB">
              <w:t>:</w:t>
            </w:r>
          </w:p>
        </w:tc>
        <w:tc>
          <w:tcPr>
            <w:tcW w:w="5806" w:type="dxa"/>
          </w:tcPr>
          <w:p w14:paraId="540E95B6" w14:textId="7BEC7364" w:rsidR="00F772A6" w:rsidRPr="002935FB" w:rsidRDefault="00F772A6" w:rsidP="00520084"/>
        </w:tc>
      </w:tr>
      <w:tr w:rsidR="00227022" w:rsidRPr="002935FB" w14:paraId="43C206A1" w14:textId="77777777" w:rsidTr="0050296E">
        <w:tc>
          <w:tcPr>
            <w:tcW w:w="3256" w:type="dxa"/>
          </w:tcPr>
          <w:p w14:paraId="5D28D949" w14:textId="77777777" w:rsidR="00227022" w:rsidRPr="002935FB" w:rsidRDefault="00227022" w:rsidP="00227022">
            <w:r w:rsidRPr="002935FB">
              <w:t>Priorita:</w:t>
            </w:r>
          </w:p>
          <w:p w14:paraId="0324A73B" w14:textId="77777777" w:rsidR="00227022" w:rsidRPr="002935FB" w:rsidRDefault="00227022" w:rsidP="00227022"/>
        </w:tc>
        <w:tc>
          <w:tcPr>
            <w:tcW w:w="5806" w:type="dxa"/>
          </w:tcPr>
          <w:p w14:paraId="30303084" w14:textId="3913C70E" w:rsidR="00227022" w:rsidRPr="002935FB" w:rsidRDefault="00227022" w:rsidP="00227022"/>
        </w:tc>
      </w:tr>
      <w:tr w:rsidR="00227022" w:rsidRPr="002935FB" w14:paraId="46B456B2" w14:textId="77777777" w:rsidTr="0050296E">
        <w:tc>
          <w:tcPr>
            <w:tcW w:w="3256" w:type="dxa"/>
          </w:tcPr>
          <w:p w14:paraId="058534B2" w14:textId="77777777" w:rsidR="00227022" w:rsidRPr="002935FB" w:rsidRDefault="00227022" w:rsidP="00227022">
            <w:r w:rsidRPr="002935FB">
              <w:t>Špecifický cieľ:</w:t>
            </w:r>
          </w:p>
          <w:p w14:paraId="62433AD9" w14:textId="77777777" w:rsidR="00227022" w:rsidRPr="002935FB" w:rsidRDefault="00227022" w:rsidP="00227022"/>
        </w:tc>
        <w:tc>
          <w:tcPr>
            <w:tcW w:w="5806" w:type="dxa"/>
          </w:tcPr>
          <w:p w14:paraId="48357AC9" w14:textId="46C82426" w:rsidR="00227022" w:rsidRPr="002935FB" w:rsidRDefault="00227022" w:rsidP="00227022"/>
        </w:tc>
      </w:tr>
      <w:tr w:rsidR="00227022" w:rsidRPr="002935FB" w14:paraId="6468DC9B" w14:textId="77777777" w:rsidTr="0050296E">
        <w:tc>
          <w:tcPr>
            <w:tcW w:w="3256" w:type="dxa"/>
          </w:tcPr>
          <w:p w14:paraId="0F6ED72A" w14:textId="77777777" w:rsidR="00227022" w:rsidRPr="002935FB" w:rsidRDefault="00227022" w:rsidP="00227022">
            <w:r w:rsidRPr="002935FB">
              <w:t>Opatrenie (ak relevantné):</w:t>
            </w:r>
          </w:p>
          <w:p w14:paraId="2A411A56" w14:textId="77777777" w:rsidR="00227022" w:rsidRPr="002935FB" w:rsidRDefault="00227022" w:rsidP="00227022"/>
        </w:tc>
        <w:tc>
          <w:tcPr>
            <w:tcW w:w="5806" w:type="dxa"/>
          </w:tcPr>
          <w:p w14:paraId="1E9C11F0" w14:textId="071FAB43" w:rsidR="00227022" w:rsidRPr="002935FB" w:rsidRDefault="00227022" w:rsidP="00227022"/>
        </w:tc>
      </w:tr>
      <w:tr w:rsidR="00227022" w:rsidRPr="002935FB" w14:paraId="38694CD7" w14:textId="77777777" w:rsidTr="0050296E">
        <w:tc>
          <w:tcPr>
            <w:tcW w:w="3256" w:type="dxa"/>
          </w:tcPr>
          <w:p w14:paraId="25E41DE5" w14:textId="77777777" w:rsidR="00227022" w:rsidRPr="002935FB" w:rsidRDefault="00227022" w:rsidP="00227022">
            <w:r w:rsidRPr="002935FB">
              <w:t>Podporené aktivity:</w:t>
            </w:r>
          </w:p>
          <w:p w14:paraId="3B5BB023" w14:textId="77777777" w:rsidR="00227022" w:rsidRPr="002935FB" w:rsidRDefault="00227022" w:rsidP="00227022"/>
        </w:tc>
        <w:tc>
          <w:tcPr>
            <w:tcW w:w="5806" w:type="dxa"/>
          </w:tcPr>
          <w:p w14:paraId="4780EF4E" w14:textId="64F9DA91" w:rsidR="00227022" w:rsidRPr="002935FB" w:rsidRDefault="00227022" w:rsidP="00227022"/>
        </w:tc>
      </w:tr>
      <w:tr w:rsidR="00227022" w:rsidRPr="002935FB" w14:paraId="11D54A10" w14:textId="77777777" w:rsidTr="0050296E">
        <w:tc>
          <w:tcPr>
            <w:tcW w:w="3256" w:type="dxa"/>
          </w:tcPr>
          <w:p w14:paraId="3AB5B537" w14:textId="77777777" w:rsidR="00227022" w:rsidRPr="002935FB" w:rsidRDefault="00227022" w:rsidP="00227022">
            <w:r w:rsidRPr="002935FB">
              <w:t>Oprávnení žiadatelia:</w:t>
            </w:r>
          </w:p>
          <w:p w14:paraId="67F5C20A" w14:textId="77777777" w:rsidR="00227022" w:rsidRPr="002935FB" w:rsidRDefault="00227022" w:rsidP="00227022">
            <w:r w:rsidRPr="002935FB">
              <w:t>(ak relevantné, uveďte aj oprávnených partnerov)</w:t>
            </w:r>
          </w:p>
          <w:p w14:paraId="5A21E946" w14:textId="77777777" w:rsidR="00227022" w:rsidRPr="002935FB" w:rsidRDefault="00227022" w:rsidP="00227022"/>
        </w:tc>
        <w:tc>
          <w:tcPr>
            <w:tcW w:w="5806" w:type="dxa"/>
          </w:tcPr>
          <w:p w14:paraId="61FF14FE" w14:textId="6042D37A" w:rsidR="00227022" w:rsidRPr="002935FB" w:rsidRDefault="00227022" w:rsidP="00227022"/>
        </w:tc>
      </w:tr>
      <w:tr w:rsidR="00227022" w:rsidRPr="002935FB" w14:paraId="27666C03" w14:textId="77777777" w:rsidTr="0050296E">
        <w:tc>
          <w:tcPr>
            <w:tcW w:w="3256" w:type="dxa"/>
          </w:tcPr>
          <w:p w14:paraId="3E870FF8" w14:textId="77777777" w:rsidR="00227022" w:rsidRPr="002935FB" w:rsidRDefault="00227022" w:rsidP="00227022">
            <w:r w:rsidRPr="002935FB">
              <w:t>Oprávnené územie:</w:t>
            </w:r>
          </w:p>
          <w:p w14:paraId="5E7C73DC" w14:textId="77777777" w:rsidR="00227022" w:rsidRPr="002935FB" w:rsidRDefault="00227022" w:rsidP="00227022"/>
        </w:tc>
        <w:tc>
          <w:tcPr>
            <w:tcW w:w="5806" w:type="dxa"/>
          </w:tcPr>
          <w:p w14:paraId="6775A5CC" w14:textId="7EB7D140" w:rsidR="00227022" w:rsidRPr="002935FB" w:rsidRDefault="00227022" w:rsidP="00227022"/>
        </w:tc>
      </w:tr>
      <w:tr w:rsidR="00227022" w:rsidRPr="002935FB" w14:paraId="0E750F42" w14:textId="77777777" w:rsidTr="0050296E">
        <w:tc>
          <w:tcPr>
            <w:tcW w:w="3256" w:type="dxa"/>
          </w:tcPr>
          <w:p w14:paraId="1F4A6DF5" w14:textId="77777777" w:rsidR="00227022" w:rsidRPr="002935FB" w:rsidRDefault="00227022" w:rsidP="00227022">
            <w:r w:rsidRPr="002935FB">
              <w:t>Trvanie výzvy:</w:t>
            </w:r>
          </w:p>
          <w:p w14:paraId="056912B2" w14:textId="77777777" w:rsidR="00227022" w:rsidRPr="002935FB" w:rsidRDefault="00227022" w:rsidP="00227022">
            <w:r w:rsidRPr="002935FB">
              <w:t>(dátum vyhlásenia/ukončenia)</w:t>
            </w:r>
          </w:p>
        </w:tc>
        <w:tc>
          <w:tcPr>
            <w:tcW w:w="5806" w:type="dxa"/>
          </w:tcPr>
          <w:p w14:paraId="2AFEDD1B" w14:textId="6CE36D99" w:rsidR="00227022" w:rsidRPr="002935FB" w:rsidRDefault="00227022" w:rsidP="00227022"/>
        </w:tc>
      </w:tr>
      <w:tr w:rsidR="00227022" w:rsidRPr="002935FB" w14:paraId="7243AE9C" w14:textId="77777777" w:rsidTr="0050296E">
        <w:tc>
          <w:tcPr>
            <w:tcW w:w="3256" w:type="dxa"/>
          </w:tcPr>
          <w:p w14:paraId="3BD6FE2A" w14:textId="77777777" w:rsidR="00227022" w:rsidRPr="002935FB" w:rsidRDefault="00227022" w:rsidP="00227022">
            <w:r w:rsidRPr="002935FB">
              <w:t xml:space="preserve">Deliace línie: </w:t>
            </w:r>
          </w:p>
          <w:p w14:paraId="41E16B06" w14:textId="77777777" w:rsidR="00227022" w:rsidRPr="002935FB" w:rsidRDefault="00227022" w:rsidP="00227022">
            <w:r w:rsidRPr="002935FB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FD38FE1" w14:textId="6BF06F68" w:rsidR="00227022" w:rsidRPr="002935FB" w:rsidRDefault="00227022" w:rsidP="00227022"/>
        </w:tc>
      </w:tr>
      <w:tr w:rsidR="00227022" w:rsidRPr="002935FB" w14:paraId="4509776C" w14:textId="77777777" w:rsidTr="0050296E">
        <w:tc>
          <w:tcPr>
            <w:tcW w:w="3256" w:type="dxa"/>
          </w:tcPr>
          <w:p w14:paraId="298E8AE3" w14:textId="77777777" w:rsidR="00227022" w:rsidRPr="002935FB" w:rsidRDefault="00227022" w:rsidP="00227022">
            <w:proofErr w:type="spellStart"/>
            <w:r w:rsidRPr="002935FB">
              <w:t>Link</w:t>
            </w:r>
            <w:proofErr w:type="spellEnd"/>
            <w:r w:rsidRPr="002935FB">
              <w:t xml:space="preserve"> na vyhlásenú výzvu:</w:t>
            </w:r>
          </w:p>
          <w:p w14:paraId="5C72F5D0" w14:textId="77777777" w:rsidR="00227022" w:rsidRPr="002935FB" w:rsidRDefault="00227022" w:rsidP="00227022"/>
        </w:tc>
        <w:tc>
          <w:tcPr>
            <w:tcW w:w="5806" w:type="dxa"/>
          </w:tcPr>
          <w:p w14:paraId="414D141D" w14:textId="01EEC71F" w:rsidR="00227022" w:rsidRPr="002935FB" w:rsidRDefault="00227022" w:rsidP="00227022"/>
        </w:tc>
      </w:tr>
    </w:tbl>
    <w:p w14:paraId="173750BD" w14:textId="5105CB6A" w:rsidR="00F528CE" w:rsidRPr="002935FB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2935FB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2935FB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V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2935FB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2935FB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:rsidRPr="002935FB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55577761" w:rsidR="001E3621" w:rsidRPr="002935FB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2935FB">
              <w:rPr>
                <w:rFonts w:cs="Arial"/>
                <w:b/>
                <w:color w:val="FFFFFF" w:themeColor="background1"/>
              </w:rPr>
              <w:t>cké</w:t>
            </w:r>
            <w:r w:rsidRPr="002935FB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2935FB">
              <w:rPr>
                <w:rFonts w:cs="Arial"/>
                <w:b/>
                <w:color w:val="FFFFFF" w:themeColor="background1"/>
              </w:rPr>
              <w:t>á</w:t>
            </w:r>
            <w:r w:rsidRPr="002935FB">
              <w:rPr>
                <w:rFonts w:cs="Arial"/>
                <w:b/>
                <w:color w:val="FFFFFF" w:themeColor="background1"/>
              </w:rPr>
              <w:t>r</w:t>
            </w:r>
            <w:r w:rsidR="001E3621" w:rsidRPr="002935FB">
              <w:rPr>
                <w:rFonts w:cs="Arial"/>
                <w:b/>
                <w:color w:val="FFFFFF" w:themeColor="background1"/>
              </w:rPr>
              <w:t>ne výzvy</w:t>
            </w:r>
            <w:r w:rsidRPr="002935FB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2935FB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A159CF" w:rsidRPr="002935FB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A571FB" w:rsidRPr="002935FB" w14:paraId="362B5035" w14:textId="77777777" w:rsidTr="0050296E">
        <w:tc>
          <w:tcPr>
            <w:tcW w:w="3256" w:type="dxa"/>
          </w:tcPr>
          <w:p w14:paraId="54F019C8" w14:textId="77777777" w:rsidR="00A571FB" w:rsidRPr="002935FB" w:rsidRDefault="00A571FB" w:rsidP="00A571FB">
            <w:r w:rsidRPr="002935FB">
              <w:t xml:space="preserve">Kód/názov výzvy: </w:t>
            </w:r>
          </w:p>
          <w:p w14:paraId="1A19F835" w14:textId="77777777" w:rsidR="00A571FB" w:rsidRPr="002935FB" w:rsidRDefault="00A571FB" w:rsidP="00A571FB"/>
        </w:tc>
        <w:tc>
          <w:tcPr>
            <w:tcW w:w="5806" w:type="dxa"/>
          </w:tcPr>
          <w:p w14:paraId="7153C7F7" w14:textId="405997C0" w:rsidR="00A571FB" w:rsidRPr="002935FB" w:rsidRDefault="00A571FB" w:rsidP="00A571FB"/>
        </w:tc>
      </w:tr>
      <w:tr w:rsidR="00A571FB" w:rsidRPr="002935FB" w14:paraId="74803617" w14:textId="77777777" w:rsidTr="0050296E">
        <w:tc>
          <w:tcPr>
            <w:tcW w:w="3256" w:type="dxa"/>
          </w:tcPr>
          <w:p w14:paraId="36B0D64C" w14:textId="77777777" w:rsidR="00A571FB" w:rsidRPr="002935FB" w:rsidRDefault="00A571FB" w:rsidP="00A571FB">
            <w:r w:rsidRPr="002935FB">
              <w:t>Vykonávateľ:</w:t>
            </w:r>
          </w:p>
          <w:p w14:paraId="391A01AB" w14:textId="77777777" w:rsidR="00A571FB" w:rsidRPr="002935FB" w:rsidRDefault="00A571FB" w:rsidP="00A571FB"/>
        </w:tc>
        <w:tc>
          <w:tcPr>
            <w:tcW w:w="5806" w:type="dxa"/>
          </w:tcPr>
          <w:p w14:paraId="35BED1B7" w14:textId="481F7007" w:rsidR="00A571FB" w:rsidRPr="002935FB" w:rsidRDefault="00A571FB" w:rsidP="00A571FB"/>
        </w:tc>
      </w:tr>
      <w:tr w:rsidR="00A571FB" w:rsidRPr="002935FB" w14:paraId="786C9D0E" w14:textId="77777777" w:rsidTr="0050296E">
        <w:tc>
          <w:tcPr>
            <w:tcW w:w="3256" w:type="dxa"/>
          </w:tcPr>
          <w:p w14:paraId="75A7FDAC" w14:textId="77777777" w:rsidR="00A571FB" w:rsidRPr="002935FB" w:rsidRDefault="00A571FB" w:rsidP="00A571FB">
            <w:r w:rsidRPr="002935FB">
              <w:t>Komponent:</w:t>
            </w:r>
          </w:p>
          <w:p w14:paraId="48BBB049" w14:textId="77777777" w:rsidR="00A571FB" w:rsidRPr="002935FB" w:rsidRDefault="00A571FB" w:rsidP="00A571FB"/>
        </w:tc>
        <w:tc>
          <w:tcPr>
            <w:tcW w:w="5806" w:type="dxa"/>
          </w:tcPr>
          <w:p w14:paraId="6366C3A6" w14:textId="79198DC3" w:rsidR="00A571FB" w:rsidRPr="002935FB" w:rsidRDefault="00A571FB" w:rsidP="00A571FB"/>
        </w:tc>
      </w:tr>
      <w:tr w:rsidR="00A571FB" w:rsidRPr="002935FB" w14:paraId="5AABBE56" w14:textId="77777777" w:rsidTr="0050296E">
        <w:tc>
          <w:tcPr>
            <w:tcW w:w="3256" w:type="dxa"/>
          </w:tcPr>
          <w:p w14:paraId="79D2158C" w14:textId="77777777" w:rsidR="00A571FB" w:rsidRPr="002935FB" w:rsidRDefault="00A571FB" w:rsidP="00A571FB">
            <w:r w:rsidRPr="002935FB">
              <w:t>Reforma/investícia:</w:t>
            </w:r>
          </w:p>
          <w:p w14:paraId="0B91989E" w14:textId="77777777" w:rsidR="00A571FB" w:rsidRPr="002935FB" w:rsidRDefault="00A571FB" w:rsidP="00A571FB"/>
        </w:tc>
        <w:tc>
          <w:tcPr>
            <w:tcW w:w="5806" w:type="dxa"/>
          </w:tcPr>
          <w:p w14:paraId="6B98A982" w14:textId="64606E25" w:rsidR="00A571FB" w:rsidRPr="002935FB" w:rsidRDefault="00A571FB" w:rsidP="00A571FB"/>
        </w:tc>
      </w:tr>
      <w:tr w:rsidR="00A571FB" w:rsidRPr="002935FB" w14:paraId="1AD4019D" w14:textId="77777777" w:rsidTr="0050296E">
        <w:tc>
          <w:tcPr>
            <w:tcW w:w="3256" w:type="dxa"/>
          </w:tcPr>
          <w:p w14:paraId="09B1C87B" w14:textId="77777777" w:rsidR="00A571FB" w:rsidRPr="002935FB" w:rsidRDefault="00A571FB" w:rsidP="00A571FB">
            <w:r w:rsidRPr="002935FB">
              <w:t>Podporené aktivity:</w:t>
            </w:r>
          </w:p>
          <w:p w14:paraId="0464C4FE" w14:textId="77777777" w:rsidR="00A571FB" w:rsidRPr="002935FB" w:rsidRDefault="00A571FB" w:rsidP="00A571FB"/>
        </w:tc>
        <w:tc>
          <w:tcPr>
            <w:tcW w:w="5806" w:type="dxa"/>
          </w:tcPr>
          <w:p w14:paraId="28E6017E" w14:textId="626E6877" w:rsidR="00A571FB" w:rsidRPr="002935FB" w:rsidRDefault="00A571FB" w:rsidP="00A571FB"/>
        </w:tc>
      </w:tr>
      <w:tr w:rsidR="00A571FB" w:rsidRPr="002935FB" w14:paraId="3ADDCE13" w14:textId="77777777" w:rsidTr="0050296E">
        <w:tc>
          <w:tcPr>
            <w:tcW w:w="3256" w:type="dxa"/>
          </w:tcPr>
          <w:p w14:paraId="524E9869" w14:textId="77777777" w:rsidR="00A571FB" w:rsidRPr="002935FB" w:rsidRDefault="00A571FB" w:rsidP="00A571FB">
            <w:r w:rsidRPr="002935FB">
              <w:t>Oprávnení žiadatelia:</w:t>
            </w:r>
          </w:p>
          <w:p w14:paraId="2C39CCB6" w14:textId="77777777" w:rsidR="00A571FB" w:rsidRPr="002935FB" w:rsidRDefault="00A571FB" w:rsidP="00A571FB">
            <w:r w:rsidRPr="002935FB">
              <w:t>(ak relevantné, uveďte aj oprávnených partnerov)</w:t>
            </w:r>
          </w:p>
          <w:p w14:paraId="406F306B" w14:textId="77777777" w:rsidR="00A571FB" w:rsidRPr="002935FB" w:rsidRDefault="00A571FB" w:rsidP="00A571FB"/>
        </w:tc>
        <w:tc>
          <w:tcPr>
            <w:tcW w:w="5806" w:type="dxa"/>
          </w:tcPr>
          <w:p w14:paraId="04A14B99" w14:textId="40AA9411" w:rsidR="00A571FB" w:rsidRPr="002935FB" w:rsidRDefault="00A571FB" w:rsidP="00A571FB"/>
        </w:tc>
      </w:tr>
      <w:tr w:rsidR="00A571FB" w:rsidRPr="002935FB" w14:paraId="2F345B63" w14:textId="77777777" w:rsidTr="0050296E">
        <w:tc>
          <w:tcPr>
            <w:tcW w:w="3256" w:type="dxa"/>
          </w:tcPr>
          <w:p w14:paraId="6A379028" w14:textId="77777777" w:rsidR="00A571FB" w:rsidRPr="002935FB" w:rsidRDefault="00A571FB" w:rsidP="00A571FB">
            <w:r w:rsidRPr="002935FB">
              <w:t>Oprávnené územie:</w:t>
            </w:r>
          </w:p>
          <w:p w14:paraId="70A245E4" w14:textId="77777777" w:rsidR="00A571FB" w:rsidRPr="002935FB" w:rsidRDefault="00A571FB" w:rsidP="00A571FB"/>
        </w:tc>
        <w:tc>
          <w:tcPr>
            <w:tcW w:w="5806" w:type="dxa"/>
          </w:tcPr>
          <w:p w14:paraId="1C60233B" w14:textId="6AFF2D29" w:rsidR="00A571FB" w:rsidRPr="002935FB" w:rsidRDefault="00A571FB" w:rsidP="00A571FB"/>
        </w:tc>
      </w:tr>
      <w:tr w:rsidR="00F528CE" w:rsidRPr="002935FB" w14:paraId="07C0E662" w14:textId="77777777" w:rsidTr="0050296E">
        <w:tc>
          <w:tcPr>
            <w:tcW w:w="3256" w:type="dxa"/>
          </w:tcPr>
          <w:p w14:paraId="06A2AD59" w14:textId="77777777" w:rsidR="00F528CE" w:rsidRPr="002935FB" w:rsidRDefault="00F528CE" w:rsidP="00520084">
            <w:r w:rsidRPr="002935FB">
              <w:t>Trvanie výzvy:</w:t>
            </w:r>
          </w:p>
          <w:p w14:paraId="29E0F4A4" w14:textId="77777777" w:rsidR="00F528CE" w:rsidRPr="002935FB" w:rsidRDefault="00F528CE" w:rsidP="0050296E">
            <w:r w:rsidRPr="002935FB">
              <w:t>(dátum vyhlásenia/</w:t>
            </w:r>
            <w:r w:rsidR="004F1C5E" w:rsidRPr="002935FB">
              <w:t>ukončenia</w:t>
            </w:r>
            <w:r w:rsidRPr="002935FB">
              <w:t>)</w:t>
            </w:r>
          </w:p>
        </w:tc>
        <w:tc>
          <w:tcPr>
            <w:tcW w:w="5806" w:type="dxa"/>
          </w:tcPr>
          <w:p w14:paraId="36161218" w14:textId="5A7467B1" w:rsidR="00F528CE" w:rsidRPr="002935FB" w:rsidRDefault="00F528CE" w:rsidP="00520084"/>
        </w:tc>
      </w:tr>
      <w:tr w:rsidR="00A571FB" w:rsidRPr="002935FB" w14:paraId="31E70339" w14:textId="77777777" w:rsidTr="0050296E">
        <w:tc>
          <w:tcPr>
            <w:tcW w:w="3256" w:type="dxa"/>
          </w:tcPr>
          <w:p w14:paraId="0E52F1E8" w14:textId="77777777" w:rsidR="00A571FB" w:rsidRPr="002935FB" w:rsidRDefault="00A571FB" w:rsidP="00A571FB">
            <w:r w:rsidRPr="002935FB">
              <w:t xml:space="preserve">Deliace línie: </w:t>
            </w:r>
          </w:p>
          <w:p w14:paraId="1F16FC84" w14:textId="77777777" w:rsidR="00A571FB" w:rsidRPr="002935FB" w:rsidRDefault="00A571FB" w:rsidP="00A571FB">
            <w:r w:rsidRPr="002935FB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4FE22660" w14:textId="3EBADD6C" w:rsidR="00A571FB" w:rsidRPr="002935FB" w:rsidRDefault="00A571FB" w:rsidP="00A571FB"/>
        </w:tc>
      </w:tr>
      <w:tr w:rsidR="00A571FB" w:rsidRPr="002935FB" w14:paraId="16CF8E34" w14:textId="77777777" w:rsidTr="0050296E">
        <w:tc>
          <w:tcPr>
            <w:tcW w:w="3256" w:type="dxa"/>
          </w:tcPr>
          <w:p w14:paraId="06736D17" w14:textId="77777777" w:rsidR="00A571FB" w:rsidRPr="002935FB" w:rsidRDefault="00A571FB" w:rsidP="00A571FB">
            <w:proofErr w:type="spellStart"/>
            <w:r w:rsidRPr="002935FB">
              <w:t>Link</w:t>
            </w:r>
            <w:proofErr w:type="spellEnd"/>
            <w:r w:rsidRPr="002935FB">
              <w:t xml:space="preserve"> na vyhlásenú výzvu:</w:t>
            </w:r>
          </w:p>
          <w:p w14:paraId="152CB47E" w14:textId="77777777" w:rsidR="00A571FB" w:rsidRPr="002935FB" w:rsidRDefault="00A571FB" w:rsidP="00A571FB"/>
        </w:tc>
        <w:tc>
          <w:tcPr>
            <w:tcW w:w="5806" w:type="dxa"/>
          </w:tcPr>
          <w:p w14:paraId="6F1514E5" w14:textId="21CD5632" w:rsidR="00A571FB" w:rsidRPr="002935FB" w:rsidRDefault="00A571FB" w:rsidP="00A571FB"/>
        </w:tc>
      </w:tr>
    </w:tbl>
    <w:p w14:paraId="64B93E88" w14:textId="77777777" w:rsidR="00A571FB" w:rsidRPr="002935FB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:rsidRPr="002935FB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2935FB" w:rsidRDefault="001E3621" w:rsidP="002864E1">
            <w:pPr>
              <w:spacing w:after="120"/>
              <w:jc w:val="center"/>
            </w:pPr>
            <w:r w:rsidRPr="002935FB">
              <w:rPr>
                <w:rFonts w:cs="Arial"/>
                <w:b/>
                <w:color w:val="FFFFFF" w:themeColor="background1"/>
              </w:rPr>
              <w:t>V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2935FB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2935FB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2935FB">
              <w:rPr>
                <w:rFonts w:cs="Arial"/>
                <w:b/>
                <w:color w:val="FFFFFF" w:themeColor="background1"/>
              </w:rPr>
              <w:t xml:space="preserve">Programovom období 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:rsidRPr="002935FB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2935FB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2935FB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 w:rsidRPr="002935FB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:rsidRPr="002935FB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Pr="002935FB" w:rsidRDefault="00F528CE" w:rsidP="00520084">
            <w:r w:rsidRPr="002935FB">
              <w:t xml:space="preserve">Kód/názov výzvy: </w:t>
            </w:r>
          </w:p>
          <w:p w14:paraId="7CC58160" w14:textId="77777777" w:rsidR="00F528CE" w:rsidRPr="002935FB" w:rsidRDefault="006A1B84" w:rsidP="00520084">
            <w:proofErr w:type="spellStart"/>
            <w:r w:rsidRPr="002935FB">
              <w:t>Link</w:t>
            </w:r>
            <w:proofErr w:type="spellEnd"/>
            <w:r w:rsidRPr="002935FB">
              <w:t xml:space="preserve"> na vyhlásenú výzvu:</w:t>
            </w:r>
          </w:p>
        </w:tc>
        <w:tc>
          <w:tcPr>
            <w:tcW w:w="5811" w:type="dxa"/>
          </w:tcPr>
          <w:p w14:paraId="75BCBD1D" w14:textId="77777777" w:rsidR="007B1B46" w:rsidRPr="002935FB" w:rsidRDefault="007B1B46" w:rsidP="007B1B46">
            <w:pPr>
              <w:pStyle w:val="TextBodyIndent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lang w:eastAsia="en-US"/>
              </w:rPr>
            </w:pPr>
            <w:r w:rsidRPr="002935FB">
              <w:rPr>
                <w:rFonts w:asciiTheme="minorHAnsi" w:eastAsiaTheme="minorHAnsi" w:hAnsiTheme="minorHAnsi" w:cstheme="minorBidi"/>
                <w:lang w:eastAsia="en-US"/>
              </w:rPr>
              <w:t xml:space="preserve">8 – Investície do rozvoja lesných oblastí a zlepšenia životaschopnosti lesov, </w:t>
            </w:r>
            <w:proofErr w:type="spellStart"/>
            <w:r w:rsidRPr="002935FB">
              <w:rPr>
                <w:rFonts w:asciiTheme="minorHAnsi" w:eastAsiaTheme="minorHAnsi" w:hAnsiTheme="minorHAnsi" w:cstheme="minorBidi"/>
                <w:lang w:eastAsia="en-US"/>
              </w:rPr>
              <w:t>podopatrenie</w:t>
            </w:r>
            <w:proofErr w:type="spellEnd"/>
            <w:r w:rsidRPr="002935FB">
              <w:rPr>
                <w:rFonts w:asciiTheme="minorHAnsi" w:eastAsiaTheme="minorHAnsi" w:hAnsiTheme="minorHAnsi" w:cstheme="minorBidi"/>
                <w:lang w:eastAsia="en-US"/>
              </w:rPr>
              <w:t>: 8.6 – Podpora investícií do lesníckych technológií a spracovania, do mobilizácie lesníckych výrobkov a ich uvádzania na trh:</w:t>
            </w:r>
          </w:p>
          <w:p w14:paraId="38166152" w14:textId="5FF5DA5C" w:rsidR="00601BAF" w:rsidRPr="002935FB" w:rsidRDefault="007B1B46" w:rsidP="007B1B46">
            <w:pPr>
              <w:pStyle w:val="Odsekzoznamu"/>
            </w:pPr>
            <w:r w:rsidRPr="002935FB">
              <w:t xml:space="preserve">26/PRV/2017 - </w:t>
            </w:r>
            <w:hyperlink r:id="rId8" w:history="1">
              <w:r w:rsidRPr="002935FB">
                <w:rPr>
                  <w:rStyle w:val="Hypertextovprepojenie"/>
                </w:rPr>
                <w:t>26/PRV/2017 / PPA - Pôdohospodárska platobná agentúra</w:t>
              </w:r>
            </w:hyperlink>
          </w:p>
          <w:p w14:paraId="36A25DC5" w14:textId="65AB7CFE" w:rsidR="007B1B46" w:rsidRPr="002935FB" w:rsidRDefault="007B1B46" w:rsidP="007B1B46">
            <w:pPr>
              <w:pStyle w:val="Odsekzoznamu"/>
            </w:pPr>
            <w:r w:rsidRPr="002935FB">
              <w:t>40/PRV/2019 -</w:t>
            </w:r>
            <w:hyperlink r:id="rId9" w:history="1">
              <w:r w:rsidRPr="002935FB">
                <w:rPr>
                  <w:rStyle w:val="Hypertextovprepojenie"/>
                </w:rPr>
                <w:t>40/PRV/2019 / PPA - Pôdohospodárska platobná agentúra</w:t>
              </w:r>
            </w:hyperlink>
          </w:p>
          <w:p w14:paraId="40013104" w14:textId="70BA9FB7" w:rsidR="007B1B46" w:rsidRPr="002935FB" w:rsidRDefault="007B1B46" w:rsidP="007B1B46">
            <w:pPr>
              <w:pStyle w:val="Odsekzoznamu"/>
            </w:pPr>
            <w:r w:rsidRPr="002935FB">
              <w:t>70/PRV/2023 -</w:t>
            </w:r>
            <w:hyperlink r:id="rId10" w:history="1">
              <w:r w:rsidRPr="002935FB">
                <w:rPr>
                  <w:color w:val="0000FF"/>
                  <w:u w:val="single"/>
                </w:rPr>
                <w:t>70/PRV/2023 / PPA - Pôdohospodárska platobná agentúra</w:t>
              </w:r>
            </w:hyperlink>
          </w:p>
        </w:tc>
      </w:tr>
    </w:tbl>
    <w:p w14:paraId="20C73C4C" w14:textId="77777777" w:rsidR="00465811" w:rsidRPr="002935FB" w:rsidRDefault="00465811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2935FB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2935FB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Vý</w:t>
            </w:r>
            <w:r w:rsidR="00E04EBC" w:rsidRPr="002935FB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2935FB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2935FB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2935FB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2935FB">
              <w:rPr>
                <w:rFonts w:cs="Arial"/>
                <w:b/>
                <w:color w:val="FFFFFF" w:themeColor="background1"/>
              </w:rPr>
              <w:t> program</w:t>
            </w:r>
            <w:r w:rsidRPr="002935FB">
              <w:rPr>
                <w:rFonts w:cs="Arial"/>
                <w:b/>
                <w:color w:val="FFFFFF" w:themeColor="background1"/>
              </w:rPr>
              <w:t>u</w:t>
            </w:r>
            <w:r w:rsidR="00E04EBC" w:rsidRPr="002935FB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2935FB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2935FB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2935FB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2935FB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2935FB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:rsidRPr="002935FB" w14:paraId="5D1C7C9E" w14:textId="77777777" w:rsidTr="0050296E">
        <w:tc>
          <w:tcPr>
            <w:tcW w:w="3256" w:type="dxa"/>
          </w:tcPr>
          <w:p w14:paraId="79C8BE7A" w14:textId="77777777" w:rsidR="00E04EBC" w:rsidRPr="002935FB" w:rsidRDefault="00E04EBC" w:rsidP="007E626F">
            <w:r w:rsidRPr="002935FB">
              <w:t xml:space="preserve">Kód/názov výzvy: </w:t>
            </w:r>
          </w:p>
          <w:p w14:paraId="254045C2" w14:textId="77777777" w:rsidR="00E04EBC" w:rsidRPr="002935FB" w:rsidRDefault="00E04EBC" w:rsidP="007E626F"/>
        </w:tc>
        <w:tc>
          <w:tcPr>
            <w:tcW w:w="5806" w:type="dxa"/>
          </w:tcPr>
          <w:p w14:paraId="2DC0EBA2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72D64712" w14:textId="77777777" w:rsidTr="0050296E">
        <w:tc>
          <w:tcPr>
            <w:tcW w:w="3256" w:type="dxa"/>
          </w:tcPr>
          <w:p w14:paraId="28E5A047" w14:textId="77777777" w:rsidR="00E04EBC" w:rsidRPr="002935FB" w:rsidRDefault="00E04EBC" w:rsidP="007E626F">
            <w:r w:rsidRPr="002935FB">
              <w:t>Priorita:</w:t>
            </w:r>
          </w:p>
          <w:p w14:paraId="0C428655" w14:textId="77777777" w:rsidR="00E04EBC" w:rsidRPr="002935FB" w:rsidRDefault="00E04EBC" w:rsidP="007E626F"/>
        </w:tc>
        <w:tc>
          <w:tcPr>
            <w:tcW w:w="5806" w:type="dxa"/>
          </w:tcPr>
          <w:p w14:paraId="6F2829BE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6A3BA753" w14:textId="77777777" w:rsidTr="0050296E">
        <w:tc>
          <w:tcPr>
            <w:tcW w:w="3256" w:type="dxa"/>
          </w:tcPr>
          <w:p w14:paraId="217170DB" w14:textId="77777777" w:rsidR="00E04EBC" w:rsidRPr="002935FB" w:rsidRDefault="00E04EBC" w:rsidP="007E626F">
            <w:r w:rsidRPr="002935FB">
              <w:t>Špecifický cieľ:</w:t>
            </w:r>
          </w:p>
          <w:p w14:paraId="18034A04" w14:textId="77777777" w:rsidR="00E04EBC" w:rsidRPr="002935FB" w:rsidRDefault="00E04EBC" w:rsidP="007E626F"/>
        </w:tc>
        <w:tc>
          <w:tcPr>
            <w:tcW w:w="5806" w:type="dxa"/>
          </w:tcPr>
          <w:p w14:paraId="513B47BB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7799B15F" w14:textId="77777777" w:rsidTr="0050296E">
        <w:tc>
          <w:tcPr>
            <w:tcW w:w="3256" w:type="dxa"/>
          </w:tcPr>
          <w:p w14:paraId="0D8F058E" w14:textId="77777777" w:rsidR="00E04EBC" w:rsidRPr="002935FB" w:rsidRDefault="00E04EBC" w:rsidP="007E626F">
            <w:r w:rsidRPr="002935FB">
              <w:t>Opatrenie (ak relevantné)</w:t>
            </w:r>
            <w:r w:rsidR="008D65C3" w:rsidRPr="002935FB">
              <w:t>:</w:t>
            </w:r>
          </w:p>
          <w:p w14:paraId="42D4C95D" w14:textId="77777777" w:rsidR="00E04EBC" w:rsidRPr="002935FB" w:rsidRDefault="00E04EBC" w:rsidP="007E626F"/>
        </w:tc>
        <w:tc>
          <w:tcPr>
            <w:tcW w:w="5806" w:type="dxa"/>
          </w:tcPr>
          <w:p w14:paraId="783DD823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7F5FAA56" w14:textId="77777777" w:rsidTr="0050296E">
        <w:tc>
          <w:tcPr>
            <w:tcW w:w="3256" w:type="dxa"/>
          </w:tcPr>
          <w:p w14:paraId="5E3670B0" w14:textId="77777777" w:rsidR="00E04EBC" w:rsidRPr="002935FB" w:rsidRDefault="00E04EBC" w:rsidP="007E626F">
            <w:r w:rsidRPr="002935FB">
              <w:lastRenderedPageBreak/>
              <w:t>Podporené aktivity:</w:t>
            </w:r>
          </w:p>
          <w:p w14:paraId="698DEE6B" w14:textId="77777777" w:rsidR="00E04EBC" w:rsidRPr="002935FB" w:rsidRDefault="00E04EBC" w:rsidP="007E626F"/>
        </w:tc>
        <w:tc>
          <w:tcPr>
            <w:tcW w:w="5806" w:type="dxa"/>
          </w:tcPr>
          <w:p w14:paraId="050080F3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449D455E" w14:textId="77777777" w:rsidTr="0050296E">
        <w:tc>
          <w:tcPr>
            <w:tcW w:w="3256" w:type="dxa"/>
          </w:tcPr>
          <w:p w14:paraId="1416B110" w14:textId="77777777" w:rsidR="00E04EBC" w:rsidRPr="002935FB" w:rsidRDefault="00E04EBC" w:rsidP="007E626F">
            <w:r w:rsidRPr="002935FB">
              <w:t>Oprávnení žiadatelia:</w:t>
            </w:r>
          </w:p>
          <w:p w14:paraId="45936431" w14:textId="77777777" w:rsidR="006A1B84" w:rsidRPr="002935FB" w:rsidRDefault="006A1B84" w:rsidP="006A1B84">
            <w:r w:rsidRPr="002935FB">
              <w:t>(ak relevantné, uveďte aj oprávnených partnerov)</w:t>
            </w:r>
          </w:p>
          <w:p w14:paraId="42777A2D" w14:textId="77777777" w:rsidR="00E04EBC" w:rsidRPr="002935FB" w:rsidRDefault="00E04EBC" w:rsidP="007E626F"/>
        </w:tc>
        <w:tc>
          <w:tcPr>
            <w:tcW w:w="5806" w:type="dxa"/>
          </w:tcPr>
          <w:p w14:paraId="7C96EA09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54E17DB4" w14:textId="77777777" w:rsidTr="0050296E">
        <w:tc>
          <w:tcPr>
            <w:tcW w:w="3256" w:type="dxa"/>
          </w:tcPr>
          <w:p w14:paraId="607B08C7" w14:textId="77777777" w:rsidR="00E04EBC" w:rsidRPr="002935FB" w:rsidRDefault="00E04EBC" w:rsidP="007E626F">
            <w:r w:rsidRPr="002935FB">
              <w:t>Oprávnené územie:</w:t>
            </w:r>
          </w:p>
          <w:p w14:paraId="6B0CAE21" w14:textId="77777777" w:rsidR="00E04EBC" w:rsidRPr="002935FB" w:rsidRDefault="00E04EBC" w:rsidP="007E626F"/>
        </w:tc>
        <w:tc>
          <w:tcPr>
            <w:tcW w:w="5806" w:type="dxa"/>
          </w:tcPr>
          <w:p w14:paraId="60812125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41D46C88" w14:textId="77777777" w:rsidTr="0050296E">
        <w:tc>
          <w:tcPr>
            <w:tcW w:w="3256" w:type="dxa"/>
          </w:tcPr>
          <w:p w14:paraId="69A0467E" w14:textId="77777777" w:rsidR="00E04EBC" w:rsidRPr="002935FB" w:rsidRDefault="00E04EBC" w:rsidP="007E626F">
            <w:r w:rsidRPr="002935FB">
              <w:t>Trvanie výzvy:</w:t>
            </w:r>
          </w:p>
          <w:p w14:paraId="44BD4363" w14:textId="77777777" w:rsidR="00E04EBC" w:rsidRPr="002935FB" w:rsidRDefault="00E04EBC" w:rsidP="007E626F">
            <w:r w:rsidRPr="002935FB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328EDDDD" w14:textId="77777777" w:rsidTr="0050296E">
        <w:tc>
          <w:tcPr>
            <w:tcW w:w="3256" w:type="dxa"/>
          </w:tcPr>
          <w:p w14:paraId="0D54796C" w14:textId="77777777" w:rsidR="00E04EBC" w:rsidRPr="002935FB" w:rsidRDefault="00E04EBC" w:rsidP="007E626F">
            <w:r w:rsidRPr="002935FB">
              <w:t>Deliace línie</w:t>
            </w:r>
            <w:r w:rsidR="008D65C3" w:rsidRPr="002935FB">
              <w:t>:</w:t>
            </w:r>
            <w:r w:rsidRPr="002935FB">
              <w:t xml:space="preserve"> </w:t>
            </w:r>
          </w:p>
          <w:p w14:paraId="7CC2D9CE" w14:textId="77777777" w:rsidR="00E04EBC" w:rsidRPr="002935FB" w:rsidRDefault="00E04EBC" w:rsidP="007E626F">
            <w:r w:rsidRPr="002935FB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  <w:tr w:rsidR="00E04EBC" w:rsidRPr="002935FB" w14:paraId="4732AC15" w14:textId="77777777" w:rsidTr="0050296E">
        <w:tc>
          <w:tcPr>
            <w:tcW w:w="3256" w:type="dxa"/>
          </w:tcPr>
          <w:p w14:paraId="2DE22793" w14:textId="77777777" w:rsidR="00E04EBC" w:rsidRPr="002935FB" w:rsidRDefault="00E04EBC" w:rsidP="007E626F">
            <w:proofErr w:type="spellStart"/>
            <w:r w:rsidRPr="002935FB">
              <w:t>Link</w:t>
            </w:r>
            <w:proofErr w:type="spellEnd"/>
            <w:r w:rsidRPr="002935FB">
              <w:t xml:space="preserve"> na vyhlásenú výzvu</w:t>
            </w:r>
          </w:p>
          <w:p w14:paraId="58150665" w14:textId="77777777" w:rsidR="00E04EBC" w:rsidRPr="002935FB" w:rsidRDefault="00E04EBC" w:rsidP="007E626F"/>
        </w:tc>
        <w:tc>
          <w:tcPr>
            <w:tcW w:w="5806" w:type="dxa"/>
          </w:tcPr>
          <w:p w14:paraId="39A34249" w14:textId="77777777" w:rsidR="00E04EBC" w:rsidRPr="002935FB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Pr="002935FB" w:rsidRDefault="00E04EBC" w:rsidP="00E04EBC"/>
    <w:p w14:paraId="105046BD" w14:textId="77777777" w:rsidR="000551CC" w:rsidRPr="002935FB" w:rsidRDefault="000551C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2935FB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2935FB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V</w:t>
            </w:r>
            <w:r w:rsidR="006A7216" w:rsidRPr="002935FB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2935FB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2935FB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2935FB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2935FB">
              <w:rPr>
                <w:rFonts w:cs="Arial"/>
                <w:b/>
                <w:color w:val="FFFFFF" w:themeColor="background1"/>
              </w:rPr>
              <w:t> </w:t>
            </w:r>
            <w:r w:rsidR="00B75F05" w:rsidRPr="002935FB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2935FB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</w:p>
          <w:p w14:paraId="5ED16FC6" w14:textId="77777777" w:rsidR="006A7216" w:rsidRPr="002935FB" w:rsidRDefault="006A7216" w:rsidP="006A7216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2935FB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1E586E3E" w:rsidR="001B1EBB" w:rsidRPr="002935FB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  <w:r w:rsidRPr="002935FB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0551CC" w:rsidRPr="002935FB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  <w:p w14:paraId="5E6E7D47" w14:textId="77777777" w:rsidR="00AC6CF2" w:rsidRPr="002935FB" w:rsidRDefault="00AC6CF2" w:rsidP="001B1EBB">
            <w:pPr>
              <w:jc w:val="center"/>
            </w:pPr>
          </w:p>
        </w:tc>
      </w:tr>
      <w:tr w:rsidR="00A159CF" w:rsidRPr="002935FB" w14:paraId="6D16F092" w14:textId="77777777" w:rsidTr="0050296E">
        <w:tc>
          <w:tcPr>
            <w:tcW w:w="3256" w:type="dxa"/>
          </w:tcPr>
          <w:p w14:paraId="28BF0EA1" w14:textId="0377A789" w:rsidR="00A159CF" w:rsidRPr="002935FB" w:rsidRDefault="00A159CF" w:rsidP="00A159CF">
            <w:r w:rsidRPr="002935FB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5806" w:type="dxa"/>
          </w:tcPr>
          <w:p w14:paraId="44A0EFA9" w14:textId="2062E6D9" w:rsidR="00A159CF" w:rsidRPr="002935FB" w:rsidRDefault="00A159CF" w:rsidP="00A159CF">
            <w:r w:rsidRPr="002935FB">
              <w:rPr>
                <w:b/>
              </w:rPr>
              <w:t>Strategický plán Spoločnej poľnohospodárskej politiky 2023-2027</w:t>
            </w:r>
          </w:p>
        </w:tc>
      </w:tr>
      <w:tr w:rsidR="00A159CF" w:rsidRPr="002935FB" w14:paraId="3BAA3974" w14:textId="77777777" w:rsidTr="0050296E">
        <w:tc>
          <w:tcPr>
            <w:tcW w:w="3256" w:type="dxa"/>
          </w:tcPr>
          <w:p w14:paraId="495794E9" w14:textId="0D3ECF87" w:rsidR="00A159CF" w:rsidRPr="002935FB" w:rsidRDefault="00A159CF" w:rsidP="00A159CF">
            <w:r w:rsidRPr="002935FB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3FF88244" w14:textId="29E01F85" w:rsidR="00A159CF" w:rsidRPr="002935FB" w:rsidRDefault="001203D1" w:rsidP="00A159CF">
            <w:pPr>
              <w:rPr>
                <w:highlight w:val="yellow"/>
              </w:rPr>
            </w:pPr>
            <w:r>
              <w:rPr>
                <w:b/>
              </w:rPr>
              <w:t>11</w:t>
            </w:r>
            <w:r w:rsidR="00A159CF" w:rsidRPr="002935FB">
              <w:rPr>
                <w:b/>
              </w:rPr>
              <w:t xml:space="preserve">/SP/2026-73.13 / </w:t>
            </w:r>
            <w:r w:rsidR="00A159CF" w:rsidRPr="002935FB">
              <w:rPr>
                <w:b/>
                <w:lang w:eastAsia="cs-CZ"/>
              </w:rPr>
              <w:t xml:space="preserve">73.13 </w:t>
            </w:r>
            <w:r w:rsidR="00A159CF" w:rsidRPr="002935FB">
              <w:rPr>
                <w:rFonts w:eastAsia="Times New Roman" w:cstheme="minorHAnsi"/>
                <w:b/>
                <w:lang w:eastAsia="sk-SK"/>
              </w:rPr>
              <w:t xml:space="preserve">Investície do zvyšovania </w:t>
            </w:r>
            <w:proofErr w:type="spellStart"/>
            <w:r w:rsidR="00A159CF" w:rsidRPr="002935FB">
              <w:rPr>
                <w:rFonts w:eastAsia="Times New Roman" w:cstheme="minorHAnsi"/>
                <w:b/>
                <w:lang w:eastAsia="sk-SK"/>
              </w:rPr>
              <w:t>vodozádržnej</w:t>
            </w:r>
            <w:proofErr w:type="spellEnd"/>
            <w:r w:rsidR="00A159CF" w:rsidRPr="002935FB">
              <w:rPr>
                <w:rFonts w:eastAsia="Times New Roman" w:cstheme="minorHAnsi"/>
                <w:b/>
                <w:lang w:eastAsia="sk-SK"/>
              </w:rPr>
              <w:t xml:space="preserve"> funkcie lesa</w:t>
            </w:r>
          </w:p>
        </w:tc>
      </w:tr>
      <w:tr w:rsidR="00A159CF" w:rsidRPr="002935FB" w14:paraId="61CDAE91" w14:textId="77777777" w:rsidTr="0050296E">
        <w:tc>
          <w:tcPr>
            <w:tcW w:w="3256" w:type="dxa"/>
          </w:tcPr>
          <w:p w14:paraId="7D1EC530" w14:textId="104C7475" w:rsidR="00A159CF" w:rsidRPr="002935FB" w:rsidRDefault="00A159CF" w:rsidP="00A159CF">
            <w:r w:rsidRPr="002935FB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207FCC4F" w14:textId="31B8ACB1" w:rsidR="00A159CF" w:rsidRPr="002935FB" w:rsidRDefault="00376441" w:rsidP="00A159CF">
            <w:pPr>
              <w:rPr>
                <w:highlight w:val="yellow"/>
              </w:rPr>
            </w:pPr>
            <w:r>
              <w:t xml:space="preserve">Intervencia </w:t>
            </w:r>
            <w:r w:rsidR="00A159CF" w:rsidRPr="002935FB">
              <w:t xml:space="preserve">73.13 Investície do zvyšovania </w:t>
            </w:r>
            <w:proofErr w:type="spellStart"/>
            <w:r w:rsidR="00A159CF" w:rsidRPr="002935FB">
              <w:t>vodozádržnej</w:t>
            </w:r>
            <w:proofErr w:type="spellEnd"/>
            <w:r w:rsidR="00A159CF" w:rsidRPr="002935FB">
              <w:t xml:space="preserve"> funkcie lesa</w:t>
            </w:r>
          </w:p>
        </w:tc>
      </w:tr>
      <w:tr w:rsidR="00A159CF" w:rsidRPr="002935FB" w14:paraId="31934DC4" w14:textId="77777777" w:rsidTr="0050296E">
        <w:tc>
          <w:tcPr>
            <w:tcW w:w="3256" w:type="dxa"/>
          </w:tcPr>
          <w:p w14:paraId="0F5C92F7" w14:textId="3B057895" w:rsidR="00A159CF" w:rsidRPr="002935FB" w:rsidRDefault="00A159CF" w:rsidP="00A159CF">
            <w:r w:rsidRPr="002935FB">
              <w:rPr>
                <w:b/>
              </w:rPr>
              <w:t>Špecifický cieľ:</w:t>
            </w:r>
          </w:p>
        </w:tc>
        <w:tc>
          <w:tcPr>
            <w:tcW w:w="5806" w:type="dxa"/>
          </w:tcPr>
          <w:p w14:paraId="6D7EB930" w14:textId="5BEFB5A2" w:rsidR="00A159CF" w:rsidRPr="002935FB" w:rsidRDefault="00A159CF" w:rsidP="00A159CF">
            <w:pPr>
              <w:rPr>
                <w:highlight w:val="yellow"/>
              </w:rPr>
            </w:pPr>
            <w:r w:rsidRPr="002935FB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</w:tc>
      </w:tr>
      <w:tr w:rsidR="00A159CF" w:rsidRPr="002935FB" w14:paraId="5931D806" w14:textId="77777777" w:rsidTr="0050296E">
        <w:tc>
          <w:tcPr>
            <w:tcW w:w="3256" w:type="dxa"/>
          </w:tcPr>
          <w:p w14:paraId="5A64C3CF" w14:textId="1617E8F6" w:rsidR="00A159CF" w:rsidRPr="002935FB" w:rsidRDefault="00A159CF" w:rsidP="00A159CF">
            <w:r w:rsidRPr="002935FB">
              <w:rPr>
                <w:b/>
              </w:rPr>
              <w:t xml:space="preserve">Opatrenie </w:t>
            </w:r>
            <w:r w:rsidRPr="002935FB">
              <w:t>(ak relevantné)</w:t>
            </w:r>
            <w:r w:rsidRPr="002935FB">
              <w:rPr>
                <w:b/>
              </w:rPr>
              <w:t>:</w:t>
            </w:r>
          </w:p>
        </w:tc>
        <w:tc>
          <w:tcPr>
            <w:tcW w:w="5806" w:type="dxa"/>
          </w:tcPr>
          <w:p w14:paraId="66B8C386" w14:textId="75A1F465" w:rsidR="00A159CF" w:rsidRPr="002935FB" w:rsidRDefault="00A159CF" w:rsidP="00A159CF">
            <w:pPr>
              <w:rPr>
                <w:highlight w:val="yellow"/>
              </w:rPr>
            </w:pPr>
          </w:p>
        </w:tc>
      </w:tr>
      <w:tr w:rsidR="00A159CF" w:rsidRPr="002935FB" w14:paraId="48BEDF7F" w14:textId="77777777" w:rsidTr="0050296E">
        <w:tc>
          <w:tcPr>
            <w:tcW w:w="3256" w:type="dxa"/>
          </w:tcPr>
          <w:p w14:paraId="79E6FE4A" w14:textId="2E50E86E" w:rsidR="00A159CF" w:rsidRPr="002935FB" w:rsidRDefault="00A159CF" w:rsidP="00A159CF">
            <w:r w:rsidRPr="002935FB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5806" w:type="dxa"/>
          </w:tcPr>
          <w:p w14:paraId="70F18D3D" w14:textId="77777777" w:rsidR="00A159CF" w:rsidRPr="002935FB" w:rsidRDefault="00A159CF" w:rsidP="00A159CF">
            <w:pPr>
              <w:ind w:right="89"/>
              <w:jc w:val="both"/>
            </w:pPr>
            <w:r w:rsidRPr="002935FB">
              <w:rPr>
                <w:rFonts w:cstheme="minorHAnsi"/>
              </w:rPr>
              <w:t xml:space="preserve">Intervencia 73.13 Investície do zvyšovania </w:t>
            </w:r>
            <w:proofErr w:type="spellStart"/>
            <w:r w:rsidRPr="002935FB">
              <w:rPr>
                <w:rFonts w:cstheme="minorHAnsi"/>
              </w:rPr>
              <w:t>vodozádržnej</w:t>
            </w:r>
            <w:proofErr w:type="spellEnd"/>
            <w:r w:rsidRPr="002935FB">
              <w:rPr>
                <w:rFonts w:cstheme="minorHAnsi"/>
              </w:rPr>
              <w:t xml:space="preserve"> funkcie lesa sa zameriava na vybudovanie </w:t>
            </w:r>
            <w:proofErr w:type="spellStart"/>
            <w:r w:rsidRPr="002935FB">
              <w:rPr>
                <w:rFonts w:cstheme="minorHAnsi"/>
              </w:rPr>
              <w:t>vodozádržných</w:t>
            </w:r>
            <w:proofErr w:type="spellEnd"/>
            <w:r w:rsidRPr="002935FB">
              <w:rPr>
                <w:rFonts w:cstheme="minorHAnsi"/>
              </w:rPr>
              <w:t xml:space="preserve"> prvkov v lesoch, čo je priamym adaptačným opatrením na zmeny klímy.</w:t>
            </w:r>
            <w:r w:rsidRPr="002935FB">
              <w:t xml:space="preserve"> </w:t>
            </w:r>
          </w:p>
          <w:p w14:paraId="7DC44FB9" w14:textId="77777777" w:rsidR="00A159CF" w:rsidRPr="002935FB" w:rsidRDefault="00A159CF" w:rsidP="00A159CF">
            <w:pPr>
              <w:ind w:right="89"/>
              <w:jc w:val="both"/>
            </w:pPr>
            <w:r w:rsidRPr="002935FB">
              <w:t>Oprávnenými aktivitami realizácie Projektu sú najmä:</w:t>
            </w:r>
          </w:p>
          <w:p w14:paraId="6F336211" w14:textId="77777777" w:rsidR="00A159CF" w:rsidRPr="002935FB" w:rsidRDefault="00A159CF" w:rsidP="00A159CF">
            <w:pPr>
              <w:pStyle w:val="Odsekzoznamu"/>
              <w:numPr>
                <w:ilvl w:val="0"/>
                <w:numId w:val="10"/>
              </w:numPr>
              <w:ind w:left="324" w:right="89" w:hanging="284"/>
              <w:contextualSpacing w:val="0"/>
              <w:jc w:val="both"/>
              <w:rPr>
                <w:rFonts w:eastAsia="Times New Roman"/>
              </w:rPr>
            </w:pPr>
            <w:r w:rsidRPr="002935FB">
              <w:rPr>
                <w:rFonts w:eastAsia="Times New Roman"/>
              </w:rPr>
              <w:t xml:space="preserve">výstavba/rekonštrukcia </w:t>
            </w:r>
            <w:proofErr w:type="spellStart"/>
            <w:r w:rsidRPr="002935FB">
              <w:rPr>
                <w:rFonts w:eastAsia="Times New Roman"/>
              </w:rPr>
              <w:t>vodozádržných</w:t>
            </w:r>
            <w:proofErr w:type="spellEnd"/>
            <w:r w:rsidRPr="002935FB">
              <w:rPr>
                <w:rFonts w:eastAsia="Times New Roman"/>
              </w:rPr>
              <w:t xml:space="preserve"> zariadení v lese pre akumuláciu a spomalenie odtoku (akumulačné a sedimentačné nádrže, poldre, objekty zahrádzania bystrín (§27 zákona č. 326/2005 </w:t>
            </w:r>
            <w:proofErr w:type="spellStart"/>
            <w:r w:rsidRPr="002935FB">
              <w:rPr>
                <w:rFonts w:eastAsia="Times New Roman"/>
              </w:rPr>
              <w:t>Z.z</w:t>
            </w:r>
            <w:proofErr w:type="spellEnd"/>
            <w:r w:rsidRPr="002935FB">
              <w:rPr>
                <w:rFonts w:eastAsia="Times New Roman"/>
              </w:rPr>
              <w:t xml:space="preserve">. o lesoch) vrátane ich čistenia </w:t>
            </w:r>
            <w:r w:rsidRPr="002935FB">
              <w:rPr>
                <w:rFonts w:eastAsia="Times New Roman"/>
              </w:rPr>
              <w:lastRenderedPageBreak/>
              <w:t xml:space="preserve">a obnovy retenčného priestoru, </w:t>
            </w:r>
            <w:proofErr w:type="spellStart"/>
            <w:r w:rsidRPr="002935FB">
              <w:rPr>
                <w:rFonts w:eastAsia="Times New Roman"/>
              </w:rPr>
              <w:t>vsakovacie</w:t>
            </w:r>
            <w:proofErr w:type="spellEnd"/>
            <w:r w:rsidRPr="002935FB">
              <w:rPr>
                <w:rFonts w:eastAsia="Times New Roman"/>
              </w:rPr>
              <w:t xml:space="preserve"> jamy nadväzujúce na priepusty lesnej cestnej siete, zemné hrádzky, drevené hrádzky, </w:t>
            </w:r>
            <w:proofErr w:type="spellStart"/>
            <w:r w:rsidRPr="002935FB">
              <w:rPr>
                <w:rFonts w:eastAsia="Times New Roman"/>
              </w:rPr>
              <w:t>zasakovacie</w:t>
            </w:r>
            <w:proofErr w:type="spellEnd"/>
            <w:r w:rsidRPr="002935FB">
              <w:rPr>
                <w:rFonts w:eastAsia="Times New Roman"/>
              </w:rPr>
              <w:t xml:space="preserve"> jamy, kalové jamy (sedimentačné jamy) </w:t>
            </w:r>
            <w:proofErr w:type="spellStart"/>
            <w:r w:rsidRPr="002935FB">
              <w:rPr>
                <w:rFonts w:eastAsia="Times New Roman"/>
              </w:rPr>
              <w:t>zasakovacie</w:t>
            </w:r>
            <w:proofErr w:type="spellEnd"/>
            <w:r w:rsidRPr="002935FB">
              <w:rPr>
                <w:rFonts w:eastAsia="Times New Roman"/>
              </w:rPr>
              <w:t xml:space="preserve"> ryhy a tône;</w:t>
            </w:r>
          </w:p>
          <w:p w14:paraId="2DB66148" w14:textId="21461BBE" w:rsidR="00A159CF" w:rsidRPr="002935FB" w:rsidRDefault="00A159CF" w:rsidP="00A159CF">
            <w:pPr>
              <w:rPr>
                <w:highlight w:val="yellow"/>
              </w:rPr>
            </w:pPr>
            <w:r w:rsidRPr="002935FB">
              <w:rPr>
                <w:rFonts w:eastAsia="Times New Roman"/>
              </w:rPr>
              <w:t>2. výstavba/rekonštrukcia priepustov, odrážok na existujúcej lesnej dopravnej sieti, revitalizácia a sanácia nepoužívanej lesnej dopravnej siete.</w:t>
            </w:r>
          </w:p>
        </w:tc>
      </w:tr>
      <w:tr w:rsidR="00A159CF" w:rsidRPr="002935FB" w14:paraId="67A24AF3" w14:textId="77777777" w:rsidTr="0050296E">
        <w:tc>
          <w:tcPr>
            <w:tcW w:w="3256" w:type="dxa"/>
          </w:tcPr>
          <w:p w14:paraId="19A2FB5A" w14:textId="77777777" w:rsidR="00A159CF" w:rsidRPr="002935FB" w:rsidRDefault="00A159CF" w:rsidP="00A159CF">
            <w:pPr>
              <w:rPr>
                <w:rFonts w:cstheme="minorHAnsi"/>
                <w:b/>
                <w:bCs/>
              </w:rPr>
            </w:pPr>
            <w:r w:rsidRPr="002935FB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05E59487" w14:textId="1C916F6F" w:rsidR="00A159CF" w:rsidRPr="002935FB" w:rsidRDefault="00A159CF" w:rsidP="00A159CF">
            <w:r w:rsidRPr="002935FB">
              <w:t>(ak relevantné, uveďte aj oprávnených partnerov)</w:t>
            </w:r>
          </w:p>
        </w:tc>
        <w:tc>
          <w:tcPr>
            <w:tcW w:w="5806" w:type="dxa"/>
          </w:tcPr>
          <w:p w14:paraId="126CB098" w14:textId="77777777" w:rsidR="00A159CF" w:rsidRPr="002935FB" w:rsidRDefault="00A159CF" w:rsidP="00A159CF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2935FB">
              <w:t>1.</w:t>
            </w:r>
            <w:r w:rsidRPr="002935FB">
              <w:tab/>
              <w:t>právnické osoby a fyzické osoby obhospodarujúce lesy vo vlastníctve:</w:t>
            </w:r>
          </w:p>
          <w:p w14:paraId="6EBF84B1" w14:textId="77777777" w:rsidR="00A159CF" w:rsidRPr="002935FB" w:rsidRDefault="00A159CF" w:rsidP="00A159CF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2935FB">
              <w:t>-</w:t>
            </w:r>
            <w:r w:rsidRPr="002935FB">
              <w:tab/>
              <w:t>súkromných vlastníkov a ich združení;</w:t>
            </w:r>
          </w:p>
          <w:p w14:paraId="44527376" w14:textId="77777777" w:rsidR="00A159CF" w:rsidRPr="002935FB" w:rsidRDefault="00A159CF" w:rsidP="00A159CF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2935FB">
              <w:t>-</w:t>
            </w:r>
            <w:r w:rsidRPr="002935FB">
              <w:tab/>
              <w:t>obcí a ich združení (obec je považovaná za právnickú osobu v prípade, že podniká na základe oprávnenia a zároveň je obhospodarovateľom lesa);</w:t>
            </w:r>
          </w:p>
          <w:p w14:paraId="2A2444C5" w14:textId="77777777" w:rsidR="00A159CF" w:rsidRPr="002935FB" w:rsidRDefault="00A159CF" w:rsidP="00A159CF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2935FB">
              <w:t>-</w:t>
            </w:r>
            <w:r w:rsidRPr="002935FB">
              <w:tab/>
              <w:t>cirkvi, ktorej majetok možno podľa vnútroštátneho právneho poriadku považovať za súkromný, pokiaľ ide o jeho správu a nakladanie s ním;</w:t>
            </w:r>
          </w:p>
          <w:p w14:paraId="4C6EF74F" w14:textId="77777777" w:rsidR="00A159CF" w:rsidRPr="002935FB" w:rsidRDefault="00A159CF" w:rsidP="00A159CF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2935FB">
              <w:t>-</w:t>
            </w:r>
            <w:r w:rsidRPr="002935FB">
              <w:tab/>
              <w:t>štátu v zakladateľskej pôsobnosti MPRV SR a MO SR.</w:t>
            </w:r>
          </w:p>
          <w:p w14:paraId="537FC480" w14:textId="58125EF3" w:rsidR="00A159CF" w:rsidRPr="002935FB" w:rsidRDefault="00A159CF" w:rsidP="00A159CF">
            <w:pPr>
              <w:rPr>
                <w:highlight w:val="yellow"/>
              </w:rPr>
            </w:pPr>
            <w:r w:rsidRPr="002935FB">
              <w:t>2. správca drobných vodných tokov, ktorého zakladateľom alebo zriaďovateľom je MPRV SR a/alebo MO SR.</w:t>
            </w:r>
          </w:p>
        </w:tc>
      </w:tr>
      <w:tr w:rsidR="00A159CF" w:rsidRPr="002935FB" w14:paraId="6CF29FAD" w14:textId="77777777" w:rsidTr="0050296E">
        <w:tc>
          <w:tcPr>
            <w:tcW w:w="3256" w:type="dxa"/>
          </w:tcPr>
          <w:p w14:paraId="324DD0DD" w14:textId="53D17488" w:rsidR="00A159CF" w:rsidRPr="002935FB" w:rsidRDefault="00A159CF" w:rsidP="00A159CF">
            <w:r w:rsidRPr="002935FB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E5278D6" w14:textId="25706099" w:rsidR="00A159CF" w:rsidRPr="002935FB" w:rsidRDefault="00A159CF" w:rsidP="00A159CF">
            <w:pPr>
              <w:rPr>
                <w:highlight w:val="yellow"/>
              </w:rPr>
            </w:pPr>
            <w:r w:rsidRPr="002935FB">
              <w:t>celé územie Slovenska</w:t>
            </w:r>
          </w:p>
        </w:tc>
      </w:tr>
      <w:tr w:rsidR="00A159CF" w:rsidRPr="002935FB" w14:paraId="04DD3404" w14:textId="77777777" w:rsidTr="0050296E">
        <w:tc>
          <w:tcPr>
            <w:tcW w:w="3256" w:type="dxa"/>
          </w:tcPr>
          <w:p w14:paraId="3D554A5F" w14:textId="77777777" w:rsidR="00A159CF" w:rsidRPr="002572F1" w:rsidRDefault="00A159CF" w:rsidP="00A159CF">
            <w:pPr>
              <w:rPr>
                <w:b/>
              </w:rPr>
            </w:pPr>
            <w:r w:rsidRPr="002572F1">
              <w:rPr>
                <w:b/>
              </w:rPr>
              <w:t>Trvanie výzvy:</w:t>
            </w:r>
          </w:p>
          <w:p w14:paraId="09B8BAAE" w14:textId="0C12F37C" w:rsidR="00A159CF" w:rsidRPr="002572F1" w:rsidRDefault="00A159CF" w:rsidP="00A159CF">
            <w:r w:rsidRPr="002572F1">
              <w:t>(dátum vyhlásenia/ukončenia)</w:t>
            </w:r>
          </w:p>
        </w:tc>
        <w:tc>
          <w:tcPr>
            <w:tcW w:w="5806" w:type="dxa"/>
          </w:tcPr>
          <w:p w14:paraId="4E138EC6" w14:textId="25A336E1" w:rsidR="00A159CF" w:rsidRPr="002572F1" w:rsidRDefault="00A159CF" w:rsidP="00A159CF">
            <w:r w:rsidRPr="002572F1">
              <w:t xml:space="preserve">Dátum vyhlásenia – </w:t>
            </w:r>
            <w:r w:rsidR="002572F1" w:rsidRPr="002572F1">
              <w:t>08.06.</w:t>
            </w:r>
            <w:r w:rsidRPr="002572F1">
              <w:t>2026</w:t>
            </w:r>
          </w:p>
          <w:p w14:paraId="0EDE6534" w14:textId="49A711AA" w:rsidR="00A159CF" w:rsidRPr="002572F1" w:rsidRDefault="00A159CF" w:rsidP="00A159CF">
            <w:r w:rsidRPr="002572F1">
              <w:t xml:space="preserve">Dátum uzavretia výzvy – </w:t>
            </w:r>
            <w:r w:rsidR="002572F1" w:rsidRPr="002572F1">
              <w:t>24.07.</w:t>
            </w:r>
            <w:r w:rsidRPr="002572F1">
              <w:t>2026</w:t>
            </w:r>
          </w:p>
        </w:tc>
      </w:tr>
      <w:tr w:rsidR="00A159CF" w:rsidRPr="002935FB" w14:paraId="1CAAF552" w14:textId="77777777" w:rsidTr="00E40030">
        <w:trPr>
          <w:trHeight w:val="1158"/>
        </w:trPr>
        <w:tc>
          <w:tcPr>
            <w:tcW w:w="3256" w:type="dxa"/>
          </w:tcPr>
          <w:p w14:paraId="17269731" w14:textId="77777777" w:rsidR="00A159CF" w:rsidRPr="002572F1" w:rsidRDefault="00A159CF" w:rsidP="00A159CF">
            <w:pPr>
              <w:rPr>
                <w:b/>
              </w:rPr>
            </w:pPr>
            <w:r w:rsidRPr="002572F1">
              <w:rPr>
                <w:b/>
              </w:rPr>
              <w:t xml:space="preserve">Deliace línie: </w:t>
            </w:r>
          </w:p>
          <w:p w14:paraId="55A6C8E6" w14:textId="3E82FB8E" w:rsidR="00A159CF" w:rsidRPr="002572F1" w:rsidRDefault="00A159CF" w:rsidP="00A159CF">
            <w:r w:rsidRPr="002572F1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41F95EBD" w14:textId="77777777" w:rsidR="00A159CF" w:rsidRPr="002572F1" w:rsidRDefault="00A159CF" w:rsidP="00A159CF">
            <w:pPr>
              <w:jc w:val="both"/>
            </w:pPr>
            <w:r w:rsidRPr="002572F1">
              <w:t>Deliace línie sú na úrovni typu podporených projektov, zamerania podpory, odlišných podporených aktivít a na úrovni výdavkov.</w:t>
            </w:r>
          </w:p>
          <w:p w14:paraId="7A760501" w14:textId="16B43E92" w:rsidR="00A159CF" w:rsidRPr="002572F1" w:rsidRDefault="00A159CF" w:rsidP="00A159CF">
            <w:r w:rsidRPr="002572F1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A159CF" w:rsidRPr="002935FB" w14:paraId="6096D635" w14:textId="77777777" w:rsidTr="0050296E">
        <w:tc>
          <w:tcPr>
            <w:tcW w:w="3256" w:type="dxa"/>
          </w:tcPr>
          <w:p w14:paraId="2EC871E0" w14:textId="1BD12C93" w:rsidR="00A159CF" w:rsidRPr="002572F1" w:rsidRDefault="00A159CF" w:rsidP="00A159CF">
            <w:proofErr w:type="spellStart"/>
            <w:r w:rsidRPr="002572F1">
              <w:rPr>
                <w:rFonts w:cstheme="minorHAnsi"/>
                <w:b/>
                <w:bCs/>
              </w:rPr>
              <w:t>Link</w:t>
            </w:r>
            <w:proofErr w:type="spellEnd"/>
            <w:r w:rsidRPr="002572F1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5806" w:type="dxa"/>
          </w:tcPr>
          <w:p w14:paraId="5AC55D3D" w14:textId="16260A56" w:rsidR="00A159CF" w:rsidRPr="002572F1" w:rsidRDefault="00A159CF" w:rsidP="00A159CF"/>
        </w:tc>
      </w:tr>
    </w:tbl>
    <w:p w14:paraId="15A4A26C" w14:textId="77777777" w:rsidR="00F528CE" w:rsidRPr="002935FB" w:rsidRDefault="00F528CE" w:rsidP="00F528CE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0"/>
      </w:tblGrid>
      <w:tr w:rsidR="00FA3EDA" w:rsidRPr="002935FB" w14:paraId="088E3CB2" w14:textId="77777777" w:rsidTr="00154A15">
        <w:tc>
          <w:tcPr>
            <w:tcW w:w="2552" w:type="dxa"/>
          </w:tcPr>
          <w:p w14:paraId="7EBE31FD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</w:tcPr>
          <w:p w14:paraId="6190BC22" w14:textId="77777777" w:rsidR="00FA3EDA" w:rsidRPr="002935FB" w:rsidRDefault="00FA3EDA" w:rsidP="00154A15">
            <w:pPr>
              <w:rPr>
                <w:rFonts w:eastAsia="Times New Roman" w:cstheme="minorHAnsi"/>
                <w:b/>
                <w:lang w:eastAsia="sk-SK"/>
              </w:rPr>
            </w:pPr>
            <w:r w:rsidRPr="002935FB">
              <w:rPr>
                <w:b/>
              </w:rPr>
              <w:t>Strategický plán Spoločnej poľnohospodárskej politiky 2023-2027</w:t>
            </w:r>
          </w:p>
        </w:tc>
      </w:tr>
      <w:tr w:rsidR="00FA3EDA" w:rsidRPr="002935FB" w14:paraId="6DF77680" w14:textId="77777777" w:rsidTr="00154A15">
        <w:tc>
          <w:tcPr>
            <w:tcW w:w="2552" w:type="dxa"/>
          </w:tcPr>
          <w:p w14:paraId="53BB320F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 xml:space="preserve">Kód/názov výzvy: </w:t>
            </w:r>
          </w:p>
        </w:tc>
        <w:tc>
          <w:tcPr>
            <w:tcW w:w="6510" w:type="dxa"/>
          </w:tcPr>
          <w:p w14:paraId="4F7C4888" w14:textId="3523E546" w:rsidR="00FA3EDA" w:rsidRPr="002935FB" w:rsidRDefault="001203D1" w:rsidP="00154A15">
            <w:r>
              <w:rPr>
                <w:b/>
              </w:rPr>
              <w:t>12</w:t>
            </w:r>
            <w:r w:rsidR="00FA3EDA" w:rsidRPr="002935FB">
              <w:rPr>
                <w:b/>
              </w:rPr>
              <w:t xml:space="preserve">/SP/2026-73.16 / </w:t>
            </w:r>
            <w:r w:rsidR="00FA3EDA" w:rsidRPr="002935FB">
              <w:rPr>
                <w:b/>
                <w:lang w:eastAsia="cs-CZ"/>
              </w:rPr>
              <w:t>73.16 Projekty ozdravných opatrení v lesoch</w:t>
            </w:r>
          </w:p>
        </w:tc>
      </w:tr>
      <w:tr w:rsidR="00FA3EDA" w:rsidRPr="002935FB" w14:paraId="5217C7D0" w14:textId="77777777" w:rsidTr="00154A15">
        <w:tc>
          <w:tcPr>
            <w:tcW w:w="2552" w:type="dxa"/>
          </w:tcPr>
          <w:p w14:paraId="4989F852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>Priorita:</w:t>
            </w:r>
          </w:p>
        </w:tc>
        <w:tc>
          <w:tcPr>
            <w:tcW w:w="6510" w:type="dxa"/>
          </w:tcPr>
          <w:p w14:paraId="4D084A50" w14:textId="7DD994EB" w:rsidR="00FA3EDA" w:rsidRPr="002935FB" w:rsidRDefault="00376441" w:rsidP="00154A15">
            <w:pPr>
              <w:rPr>
                <w:color w:val="0070C0"/>
              </w:rPr>
            </w:pPr>
            <w:r>
              <w:rPr>
                <w:lang w:eastAsia="cs-CZ"/>
              </w:rPr>
              <w:t xml:space="preserve">Intervencia </w:t>
            </w:r>
            <w:r w:rsidR="00FA3EDA" w:rsidRPr="002935FB">
              <w:rPr>
                <w:lang w:eastAsia="cs-CZ"/>
              </w:rPr>
              <w:t>73.16 Projekty ozdravných opatrení v lesoch</w:t>
            </w:r>
          </w:p>
        </w:tc>
      </w:tr>
      <w:tr w:rsidR="00FA3EDA" w:rsidRPr="002935FB" w14:paraId="107E9ECC" w14:textId="77777777" w:rsidTr="00154A15">
        <w:tc>
          <w:tcPr>
            <w:tcW w:w="2552" w:type="dxa"/>
          </w:tcPr>
          <w:p w14:paraId="75594DDA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>Špecifický cieľ:</w:t>
            </w:r>
          </w:p>
        </w:tc>
        <w:tc>
          <w:tcPr>
            <w:tcW w:w="6510" w:type="dxa"/>
          </w:tcPr>
          <w:p w14:paraId="7E0C957C" w14:textId="77777777" w:rsidR="00FA3EDA" w:rsidRPr="002935FB" w:rsidRDefault="00FA3EDA" w:rsidP="00154A15">
            <w:pPr>
              <w:autoSpaceDE w:val="0"/>
              <w:autoSpaceDN w:val="0"/>
              <w:adjustRightInd w:val="0"/>
              <w:jc w:val="both"/>
              <w:rPr>
                <w:lang w:eastAsia="cs-CZ"/>
              </w:rPr>
            </w:pPr>
            <w:r w:rsidRPr="002935FB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43CFA876" w14:textId="77777777" w:rsidR="00FA3EDA" w:rsidRPr="002935FB" w:rsidRDefault="00FA3EDA" w:rsidP="00154A15">
            <w:pPr>
              <w:autoSpaceDE w:val="0"/>
              <w:autoSpaceDN w:val="0"/>
              <w:adjustRightInd w:val="0"/>
              <w:jc w:val="both"/>
              <w:rPr>
                <w:lang w:eastAsia="cs-CZ"/>
              </w:rPr>
            </w:pPr>
            <w:r w:rsidRPr="002935FB">
              <w:rPr>
                <w:lang w:eastAsia="cs-CZ"/>
              </w:rPr>
              <w:t>SO6 Prispieť k zastaveniu a zvráteniu straty biodiverzity, zlepšiť ekosystémové služby a zachovať biotopy a krajinné oblasti</w:t>
            </w:r>
          </w:p>
        </w:tc>
      </w:tr>
      <w:tr w:rsidR="00FA3EDA" w:rsidRPr="002935FB" w14:paraId="36ED5D42" w14:textId="77777777" w:rsidTr="00154A15">
        <w:tc>
          <w:tcPr>
            <w:tcW w:w="2552" w:type="dxa"/>
          </w:tcPr>
          <w:p w14:paraId="649EA91C" w14:textId="77777777" w:rsidR="00FA3EDA" w:rsidRPr="002935FB" w:rsidRDefault="00FA3EDA" w:rsidP="00154A15">
            <w:r w:rsidRPr="002935FB">
              <w:rPr>
                <w:b/>
              </w:rPr>
              <w:t xml:space="preserve">Opatrenie </w:t>
            </w:r>
            <w:r w:rsidRPr="002935FB">
              <w:t>(ak relevantné)</w:t>
            </w:r>
            <w:r w:rsidRPr="002935FB">
              <w:rPr>
                <w:b/>
              </w:rPr>
              <w:t>:</w:t>
            </w:r>
          </w:p>
        </w:tc>
        <w:tc>
          <w:tcPr>
            <w:tcW w:w="6510" w:type="dxa"/>
          </w:tcPr>
          <w:p w14:paraId="35CA8F6F" w14:textId="77777777" w:rsidR="00FA3EDA" w:rsidRPr="002935FB" w:rsidRDefault="00FA3EDA" w:rsidP="00154A15">
            <w:pPr>
              <w:rPr>
                <w:color w:val="0070C0"/>
              </w:rPr>
            </w:pPr>
          </w:p>
        </w:tc>
      </w:tr>
      <w:tr w:rsidR="00FA3EDA" w:rsidRPr="002935FB" w14:paraId="39FCE4CC" w14:textId="77777777" w:rsidTr="00154A15">
        <w:tc>
          <w:tcPr>
            <w:tcW w:w="2552" w:type="dxa"/>
          </w:tcPr>
          <w:p w14:paraId="4B1F6ED7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</w:tcPr>
          <w:p w14:paraId="0FEBFAFC" w14:textId="77777777" w:rsidR="00FA3EDA" w:rsidRPr="002935FB" w:rsidRDefault="00FA3EDA" w:rsidP="00154A15">
            <w:pPr>
              <w:ind w:right="89"/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t xml:space="preserve">Intervencia Projekty ozdravných opatrení v lesoch (73.16) priamo reaguje na zdravotný stav lesov a rozsah škôd v lesoch spôsobený biotickými a abiotickými škodlivými činiteľmi. Podpora sa poskytne na komplex činností obnovy, ochrany a obrany lesných ekosystémov voči synergickému účinku pôsobenia škodlivých činiteľov a nežiadúcim dôsledkom zmeny klímy. Táto intervencia pôsobí synergicky s </w:t>
            </w:r>
            <w:r w:rsidRPr="002935FB">
              <w:rPr>
                <w:rFonts w:cstheme="minorHAnsi"/>
              </w:rPr>
              <w:lastRenderedPageBreak/>
              <w:t xml:space="preserve">intervenciou </w:t>
            </w:r>
            <w:r w:rsidRPr="002935FB">
              <w:t>Prírode blízkeho hospodárenia v lesoch /</w:t>
            </w:r>
            <w:r w:rsidRPr="002935FB">
              <w:rPr>
                <w:rFonts w:cstheme="minorHAnsi"/>
              </w:rPr>
              <w:t xml:space="preserve">PBHL v oblasti </w:t>
            </w:r>
            <w:proofErr w:type="spellStart"/>
            <w:r w:rsidRPr="002935FB">
              <w:rPr>
                <w:rFonts w:cstheme="minorHAnsi"/>
              </w:rPr>
              <w:t>mitigácie</w:t>
            </w:r>
            <w:proofErr w:type="spellEnd"/>
            <w:r w:rsidRPr="002935FB">
              <w:rPr>
                <w:rFonts w:cstheme="minorHAnsi"/>
              </w:rPr>
              <w:t xml:space="preserve"> a adaptácie lesných ekosystémov na zmenu klímy. Podporené projekty budú mať zároveň významný prínos k zvyšovaniu kapacity lesov pre sekvestráciu CO2, keďže zdravotný stav lesov a ich odolnosť a stabilita zohráva v tejto oblasti významnú úlohu. Podpora bude cielená na zavádzanie inovatívnych postupov v obnove lesa realizáciu obnovných, ochranných a obranných opatrení v lesoch vrátane výchovy lesných porastov s dôrazom na zvýšenie ich odolnosti a adaptačnej schopnosti, najmä v najviac ohrozených smrekových a borovicových lesoch. </w:t>
            </w:r>
          </w:p>
          <w:p w14:paraId="6B0856F5" w14:textId="77777777" w:rsidR="00FA3EDA" w:rsidRPr="002935FB" w:rsidRDefault="00FA3EDA" w:rsidP="00154A15">
            <w:pPr>
              <w:ind w:left="36" w:hanging="36"/>
              <w:jc w:val="both"/>
              <w:rPr>
                <w:b/>
                <w:bCs/>
                <w:color w:val="0070C0"/>
              </w:rPr>
            </w:pPr>
            <w:r w:rsidRPr="002935FB">
              <w:rPr>
                <w:rFonts w:cstheme="minorHAnsi"/>
              </w:rPr>
              <w:t>Oprávnenými aktivitami realizácie Projektu sú ochranné a obranné opatrenia v lesoch, s dôrazom na zvýšenie ich odolnosti a adaptačných schopností na budúce klimatické podmienky prostredníctvom výkonu činností neutralizácie kyslosti pôd lesných porastov v oblastiach s prekyslenými pôdami formou melioračného vápnenia lesných porastov.</w:t>
            </w:r>
          </w:p>
        </w:tc>
      </w:tr>
      <w:tr w:rsidR="00FA3EDA" w:rsidRPr="002935FB" w14:paraId="4C089428" w14:textId="77777777" w:rsidTr="00154A15">
        <w:tc>
          <w:tcPr>
            <w:tcW w:w="2552" w:type="dxa"/>
          </w:tcPr>
          <w:p w14:paraId="35E24040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43C79E6F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t>(ak relevantné, uveďte aj oprávnených partnerov)</w:t>
            </w:r>
          </w:p>
        </w:tc>
        <w:tc>
          <w:tcPr>
            <w:tcW w:w="6510" w:type="dxa"/>
          </w:tcPr>
          <w:p w14:paraId="5C15D13A" w14:textId="77777777" w:rsidR="00FA3EDA" w:rsidRPr="002935FB" w:rsidRDefault="00FA3EDA" w:rsidP="00154A15">
            <w:pPr>
              <w:jc w:val="both"/>
              <w:rPr>
                <w:rFonts w:cstheme="minorHAnsi"/>
                <w:color w:val="0070C0"/>
              </w:rPr>
            </w:pPr>
            <w:r w:rsidRPr="002935FB">
              <w:t>Fyzické a právnické osoby, ktoré obhospodarujú lesy.</w:t>
            </w:r>
          </w:p>
        </w:tc>
      </w:tr>
      <w:tr w:rsidR="00FA3EDA" w:rsidRPr="002935FB" w14:paraId="0C72B799" w14:textId="77777777" w:rsidTr="00154A15">
        <w:tc>
          <w:tcPr>
            <w:tcW w:w="2552" w:type="dxa"/>
          </w:tcPr>
          <w:p w14:paraId="0028A691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>Oprávnené územie:</w:t>
            </w:r>
          </w:p>
        </w:tc>
        <w:tc>
          <w:tcPr>
            <w:tcW w:w="6510" w:type="dxa"/>
          </w:tcPr>
          <w:p w14:paraId="328AA899" w14:textId="77777777" w:rsidR="00FA3EDA" w:rsidRPr="002935FB" w:rsidRDefault="00FA3EDA" w:rsidP="00154A15">
            <w:pPr>
              <w:ind w:right="89"/>
              <w:jc w:val="both"/>
              <w:rPr>
                <w:rFonts w:cstheme="minorHAnsi"/>
              </w:rPr>
            </w:pPr>
            <w:r w:rsidRPr="002935FB">
              <w:t>celé územie Slovenska</w:t>
            </w:r>
          </w:p>
        </w:tc>
      </w:tr>
      <w:tr w:rsidR="00FA3EDA" w:rsidRPr="002935FB" w14:paraId="24FBB697" w14:textId="77777777" w:rsidTr="00154A15">
        <w:tc>
          <w:tcPr>
            <w:tcW w:w="2552" w:type="dxa"/>
          </w:tcPr>
          <w:p w14:paraId="27FA2B6B" w14:textId="77777777" w:rsidR="00FA3EDA" w:rsidRPr="002572F1" w:rsidRDefault="00FA3EDA" w:rsidP="00154A15">
            <w:pPr>
              <w:rPr>
                <w:b/>
              </w:rPr>
            </w:pPr>
            <w:r w:rsidRPr="002572F1">
              <w:rPr>
                <w:b/>
              </w:rPr>
              <w:t>Trvanie výzvy:</w:t>
            </w:r>
          </w:p>
          <w:p w14:paraId="4360829C" w14:textId="77777777" w:rsidR="00FA3EDA" w:rsidRPr="002572F1" w:rsidRDefault="00FA3EDA" w:rsidP="00154A15">
            <w:pPr>
              <w:rPr>
                <w:rFonts w:cstheme="minorHAnsi"/>
                <w:b/>
                <w:bCs/>
              </w:rPr>
            </w:pPr>
            <w:r w:rsidRPr="002572F1">
              <w:t>(dátum vyhlásenia/ukončenia)</w:t>
            </w:r>
          </w:p>
        </w:tc>
        <w:tc>
          <w:tcPr>
            <w:tcW w:w="6510" w:type="dxa"/>
          </w:tcPr>
          <w:p w14:paraId="687F733C" w14:textId="544D52A9" w:rsidR="00FA3EDA" w:rsidRPr="002572F1" w:rsidRDefault="00FA3EDA" w:rsidP="00154A15">
            <w:r w:rsidRPr="002572F1">
              <w:t xml:space="preserve">Dátum vyhlásenia – </w:t>
            </w:r>
            <w:r w:rsidR="002572F1" w:rsidRPr="002572F1">
              <w:t>08.06.</w:t>
            </w:r>
            <w:r w:rsidRPr="002572F1">
              <w:t>2026</w:t>
            </w:r>
          </w:p>
          <w:p w14:paraId="7C74B975" w14:textId="547904E1" w:rsidR="00FA3EDA" w:rsidRPr="002572F1" w:rsidRDefault="00FA3EDA" w:rsidP="00154A15">
            <w:pPr>
              <w:jc w:val="both"/>
              <w:textAlignment w:val="baseline"/>
            </w:pPr>
            <w:r w:rsidRPr="002572F1">
              <w:t xml:space="preserve">Dátum uzavretia výzvy – </w:t>
            </w:r>
            <w:r w:rsidR="002572F1" w:rsidRPr="002572F1">
              <w:t>07.08.</w:t>
            </w:r>
            <w:r w:rsidRPr="002572F1">
              <w:t>2026</w:t>
            </w:r>
          </w:p>
        </w:tc>
      </w:tr>
      <w:tr w:rsidR="00FA3EDA" w:rsidRPr="002935FB" w14:paraId="01CEAD77" w14:textId="77777777" w:rsidTr="00154A15">
        <w:tc>
          <w:tcPr>
            <w:tcW w:w="2552" w:type="dxa"/>
          </w:tcPr>
          <w:p w14:paraId="679886B6" w14:textId="77777777" w:rsidR="00FA3EDA" w:rsidRPr="002572F1" w:rsidRDefault="00FA3EDA" w:rsidP="00154A15">
            <w:pPr>
              <w:rPr>
                <w:b/>
              </w:rPr>
            </w:pPr>
            <w:r w:rsidRPr="002572F1">
              <w:rPr>
                <w:b/>
              </w:rPr>
              <w:t xml:space="preserve">Deliace línie: </w:t>
            </w:r>
          </w:p>
          <w:p w14:paraId="6174D55F" w14:textId="77777777" w:rsidR="00FA3EDA" w:rsidRPr="002572F1" w:rsidRDefault="00FA3EDA" w:rsidP="00154A15">
            <w:pPr>
              <w:rPr>
                <w:rFonts w:cstheme="minorHAnsi"/>
                <w:b/>
                <w:bCs/>
              </w:rPr>
            </w:pPr>
            <w:r w:rsidRPr="002572F1">
              <w:t>(parameter, na základe ktorého je možné zaradiť aktivitu – jej finančné krytie)</w:t>
            </w:r>
          </w:p>
        </w:tc>
        <w:tc>
          <w:tcPr>
            <w:tcW w:w="6510" w:type="dxa"/>
          </w:tcPr>
          <w:p w14:paraId="5A2A94DF" w14:textId="77777777" w:rsidR="00FA3EDA" w:rsidRPr="002572F1" w:rsidRDefault="00FA3EDA" w:rsidP="00154A15">
            <w:pPr>
              <w:jc w:val="both"/>
            </w:pPr>
            <w:r w:rsidRPr="002572F1">
              <w:t>Deliace línie sú na úrovni typu podporených projektov, zamerania podpory, odlišných podporených aktivít a na úrovni výdavkov.</w:t>
            </w:r>
          </w:p>
          <w:p w14:paraId="2E9E166A" w14:textId="77777777" w:rsidR="00FA3EDA" w:rsidRPr="002572F1" w:rsidRDefault="00FA3EDA" w:rsidP="00154A15">
            <w:pPr>
              <w:jc w:val="both"/>
            </w:pPr>
            <w:r w:rsidRPr="002572F1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FA3EDA" w:rsidRPr="002935FB" w14:paraId="6CE19B77" w14:textId="77777777" w:rsidTr="00154A15">
        <w:tc>
          <w:tcPr>
            <w:tcW w:w="2552" w:type="dxa"/>
          </w:tcPr>
          <w:p w14:paraId="70E1503F" w14:textId="77777777" w:rsidR="00FA3EDA" w:rsidRPr="002572F1" w:rsidRDefault="00FA3EDA" w:rsidP="00154A15">
            <w:pPr>
              <w:rPr>
                <w:rFonts w:cstheme="minorHAnsi"/>
                <w:b/>
                <w:bCs/>
              </w:rPr>
            </w:pPr>
            <w:proofErr w:type="spellStart"/>
            <w:r w:rsidRPr="002572F1">
              <w:rPr>
                <w:rFonts w:cstheme="minorHAnsi"/>
                <w:b/>
                <w:bCs/>
              </w:rPr>
              <w:t>Link</w:t>
            </w:r>
            <w:proofErr w:type="spellEnd"/>
            <w:r w:rsidRPr="002572F1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</w:tcPr>
          <w:p w14:paraId="0ED06C90" w14:textId="3D1F7ED4" w:rsidR="00FA3EDA" w:rsidRPr="002572F1" w:rsidRDefault="00FA3EDA" w:rsidP="00154A15">
            <w:pPr>
              <w:rPr>
                <w:rFonts w:eastAsia="Times New Roman" w:cstheme="minorHAnsi"/>
                <w:lang w:eastAsia="sk-SK"/>
              </w:rPr>
            </w:pPr>
          </w:p>
        </w:tc>
      </w:tr>
    </w:tbl>
    <w:p w14:paraId="753A9521" w14:textId="77777777" w:rsidR="00A159CF" w:rsidRPr="002935FB" w:rsidRDefault="00A159CF" w:rsidP="00F528CE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0"/>
      </w:tblGrid>
      <w:tr w:rsidR="00FA3EDA" w:rsidRPr="002935FB" w14:paraId="3B2DA46D" w14:textId="77777777" w:rsidTr="00154A15">
        <w:tc>
          <w:tcPr>
            <w:tcW w:w="2552" w:type="dxa"/>
          </w:tcPr>
          <w:p w14:paraId="3DA49FAA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</w:tcPr>
          <w:p w14:paraId="6F8E24FB" w14:textId="77777777" w:rsidR="00FA3EDA" w:rsidRPr="002935FB" w:rsidRDefault="00FA3EDA" w:rsidP="00154A15">
            <w:pPr>
              <w:rPr>
                <w:rFonts w:eastAsia="Times New Roman" w:cstheme="minorHAnsi"/>
                <w:b/>
                <w:lang w:eastAsia="sk-SK"/>
              </w:rPr>
            </w:pPr>
            <w:r w:rsidRPr="002935FB">
              <w:rPr>
                <w:b/>
              </w:rPr>
              <w:t>Strategický plán Spoločnej poľnohospodárskej politiky 2023-2027</w:t>
            </w:r>
          </w:p>
        </w:tc>
      </w:tr>
      <w:tr w:rsidR="00FA3EDA" w:rsidRPr="002935FB" w14:paraId="2B3AAB3D" w14:textId="77777777" w:rsidTr="00154A15">
        <w:tc>
          <w:tcPr>
            <w:tcW w:w="2552" w:type="dxa"/>
          </w:tcPr>
          <w:p w14:paraId="6109AB29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 xml:space="preserve">Kód/názov výzvy: </w:t>
            </w:r>
          </w:p>
        </w:tc>
        <w:tc>
          <w:tcPr>
            <w:tcW w:w="6510" w:type="dxa"/>
          </w:tcPr>
          <w:p w14:paraId="4AF81B43" w14:textId="2EAB00A1" w:rsidR="00FA3EDA" w:rsidRPr="002935FB" w:rsidRDefault="001203D1" w:rsidP="00154A15">
            <w:pPr>
              <w:ind w:left="28" w:hanging="28"/>
              <w:jc w:val="both"/>
              <w:rPr>
                <w:b/>
                <w:bCs/>
              </w:rPr>
            </w:pPr>
            <w:r>
              <w:rPr>
                <w:b/>
              </w:rPr>
              <w:t>14</w:t>
            </w:r>
            <w:r w:rsidR="00FA3EDA" w:rsidRPr="002935FB">
              <w:rPr>
                <w:b/>
              </w:rPr>
              <w:t xml:space="preserve">/SP/2026-73.21 / </w:t>
            </w:r>
            <w:r w:rsidR="00FA3EDA" w:rsidRPr="002935FB">
              <w:rPr>
                <w:b/>
                <w:lang w:eastAsia="cs-CZ"/>
              </w:rPr>
              <w:t>73.21 Zlepšenie postupov obhospodarovania lesov s výmerou do 500ha a podpora podnikania v lesníctve (neproduktívne investície)</w:t>
            </w:r>
          </w:p>
        </w:tc>
      </w:tr>
      <w:tr w:rsidR="00FA3EDA" w:rsidRPr="002935FB" w14:paraId="039F7602" w14:textId="77777777" w:rsidTr="00154A15">
        <w:tc>
          <w:tcPr>
            <w:tcW w:w="2552" w:type="dxa"/>
          </w:tcPr>
          <w:p w14:paraId="04C80B18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>Priorita:</w:t>
            </w:r>
          </w:p>
        </w:tc>
        <w:tc>
          <w:tcPr>
            <w:tcW w:w="6510" w:type="dxa"/>
          </w:tcPr>
          <w:p w14:paraId="095E5996" w14:textId="65AA9702" w:rsidR="00FA3EDA" w:rsidRPr="002935FB" w:rsidRDefault="00376441" w:rsidP="00154A15">
            <w:pPr>
              <w:rPr>
                <w:color w:val="0070C0"/>
                <w:highlight w:val="yellow"/>
              </w:rPr>
            </w:pPr>
            <w:r>
              <w:rPr>
                <w:lang w:eastAsia="cs-CZ"/>
              </w:rPr>
              <w:t xml:space="preserve">Intervencia </w:t>
            </w:r>
            <w:r w:rsidR="00FA3EDA" w:rsidRPr="002935FB">
              <w:rPr>
                <w:lang w:eastAsia="cs-CZ"/>
              </w:rPr>
              <w:t>73.21 Zlepšenie postupov obhospodarovania lesov s výmerou do 500ha a podpora podnikania v lesníctve (neproduktívne investície)</w:t>
            </w:r>
          </w:p>
        </w:tc>
      </w:tr>
      <w:tr w:rsidR="00FA3EDA" w:rsidRPr="002935FB" w14:paraId="5E72575D" w14:textId="77777777" w:rsidTr="00154A15">
        <w:tc>
          <w:tcPr>
            <w:tcW w:w="2552" w:type="dxa"/>
          </w:tcPr>
          <w:p w14:paraId="177EEC24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>Špecifický cieľ:</w:t>
            </w:r>
          </w:p>
        </w:tc>
        <w:tc>
          <w:tcPr>
            <w:tcW w:w="6510" w:type="dxa"/>
          </w:tcPr>
          <w:p w14:paraId="7B35EA81" w14:textId="77777777" w:rsidR="00FA3EDA" w:rsidRPr="002935FB" w:rsidRDefault="00FA3EDA" w:rsidP="00154A15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cs-CZ"/>
              </w:rPr>
            </w:pPr>
            <w:r w:rsidRPr="002935FB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</w:tc>
      </w:tr>
      <w:tr w:rsidR="00FA3EDA" w:rsidRPr="002935FB" w14:paraId="0CE8E1A3" w14:textId="77777777" w:rsidTr="00154A15">
        <w:tc>
          <w:tcPr>
            <w:tcW w:w="2552" w:type="dxa"/>
          </w:tcPr>
          <w:p w14:paraId="638E7867" w14:textId="77777777" w:rsidR="00FA3EDA" w:rsidRPr="002935FB" w:rsidRDefault="00FA3EDA" w:rsidP="00154A15">
            <w:r w:rsidRPr="002935FB">
              <w:rPr>
                <w:b/>
              </w:rPr>
              <w:t xml:space="preserve">Opatrenie </w:t>
            </w:r>
            <w:r w:rsidRPr="002935FB">
              <w:t>(ak relevantné)</w:t>
            </w:r>
            <w:r w:rsidRPr="002935FB">
              <w:rPr>
                <w:b/>
              </w:rPr>
              <w:t>:</w:t>
            </w:r>
          </w:p>
        </w:tc>
        <w:tc>
          <w:tcPr>
            <w:tcW w:w="6510" w:type="dxa"/>
          </w:tcPr>
          <w:p w14:paraId="6BADFDA7" w14:textId="77777777" w:rsidR="00FA3EDA" w:rsidRPr="002935FB" w:rsidRDefault="00FA3EDA" w:rsidP="00154A15">
            <w:pPr>
              <w:rPr>
                <w:color w:val="0070C0"/>
                <w:highlight w:val="yellow"/>
              </w:rPr>
            </w:pPr>
          </w:p>
        </w:tc>
      </w:tr>
      <w:tr w:rsidR="00FA3EDA" w:rsidRPr="002935FB" w14:paraId="40C2ED35" w14:textId="77777777" w:rsidTr="00154A15">
        <w:tc>
          <w:tcPr>
            <w:tcW w:w="2552" w:type="dxa"/>
          </w:tcPr>
          <w:p w14:paraId="5D24E854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</w:tcPr>
          <w:p w14:paraId="6BF1CE9B" w14:textId="77777777" w:rsidR="00FA3EDA" w:rsidRPr="002935FB" w:rsidRDefault="00FA3EDA" w:rsidP="00154A15">
            <w:pPr>
              <w:ind w:right="89"/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t>Alokácie pre Zlepšenie postupov obhospodarovania lesov s výmerou do 500ha (časť neproduktívne investície) vo výške 10 mil. EUR pre podporu 50 projektov v sume 200 tis. EUR.</w:t>
            </w:r>
          </w:p>
          <w:p w14:paraId="36900652" w14:textId="77777777" w:rsidR="00FA3EDA" w:rsidRPr="002935FB" w:rsidRDefault="00FA3EDA" w:rsidP="00154A15">
            <w:pPr>
              <w:ind w:right="89"/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t>Oprávnenými aktivitami realizácie Projektu sú:</w:t>
            </w:r>
          </w:p>
          <w:p w14:paraId="4E4F54ED" w14:textId="77777777" w:rsidR="00FA3EDA" w:rsidRPr="002935FB" w:rsidRDefault="00FA3EDA" w:rsidP="00154A15">
            <w:pPr>
              <w:ind w:right="89"/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lastRenderedPageBreak/>
              <w:t>1. Podpora obhospodarovania lesa: pestovanie a ochrana lesa:</w:t>
            </w:r>
          </w:p>
          <w:p w14:paraId="5479D978" w14:textId="77777777" w:rsidR="00FA3EDA" w:rsidRPr="002935FB" w:rsidRDefault="00FA3EDA" w:rsidP="00FA3EDA">
            <w:pPr>
              <w:pStyle w:val="Odsekzoznamu"/>
              <w:numPr>
                <w:ilvl w:val="0"/>
                <w:numId w:val="15"/>
              </w:numPr>
              <w:ind w:left="317" w:right="89" w:hanging="284"/>
              <w:contextualSpacing w:val="0"/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t xml:space="preserve">spolupôsobenie pri prirodzenej obnove lesa s cieľom podporiť prirodzený vznik následných porastov </w:t>
            </w:r>
            <w:proofErr w:type="spellStart"/>
            <w:r w:rsidRPr="002935FB">
              <w:rPr>
                <w:rFonts w:cstheme="minorHAnsi"/>
              </w:rPr>
              <w:t>stanovištne</w:t>
            </w:r>
            <w:proofErr w:type="spellEnd"/>
            <w:r w:rsidRPr="002935FB">
              <w:rPr>
                <w:rFonts w:cstheme="minorHAnsi"/>
              </w:rPr>
              <w:t xml:space="preserve"> vhodných drevín,</w:t>
            </w:r>
          </w:p>
          <w:p w14:paraId="6198B479" w14:textId="77777777" w:rsidR="00FA3EDA" w:rsidRPr="002935FB" w:rsidRDefault="00FA3EDA" w:rsidP="00FA3EDA">
            <w:pPr>
              <w:pStyle w:val="Odsekzoznamu"/>
              <w:numPr>
                <w:ilvl w:val="0"/>
                <w:numId w:val="15"/>
              </w:numPr>
              <w:ind w:left="317" w:right="89" w:hanging="284"/>
              <w:contextualSpacing w:val="0"/>
              <w:jc w:val="both"/>
              <w:rPr>
                <w:rFonts w:cstheme="minorHAnsi"/>
              </w:rPr>
            </w:pPr>
            <w:r w:rsidRPr="002935FB">
              <w:rPr>
                <w:rFonts w:cstheme="minorHAnsi"/>
              </w:rPr>
              <w:t>čistenie plôch po ťažbe,</w:t>
            </w:r>
          </w:p>
          <w:p w14:paraId="3A5064AB" w14:textId="77777777" w:rsidR="00FA3EDA" w:rsidRPr="002935FB" w:rsidRDefault="00FA3EDA" w:rsidP="00FA3EDA">
            <w:pPr>
              <w:pStyle w:val="Odsekzoznamu"/>
              <w:numPr>
                <w:ilvl w:val="0"/>
                <w:numId w:val="15"/>
              </w:numPr>
              <w:ind w:left="317" w:right="89" w:hanging="284"/>
              <w:contextualSpacing w:val="0"/>
              <w:jc w:val="both"/>
            </w:pPr>
            <w:r w:rsidRPr="002935FB">
              <w:rPr>
                <w:rFonts w:cstheme="minorHAnsi"/>
              </w:rPr>
              <w:t xml:space="preserve">umelá obnova lesa zahrňujúca aj </w:t>
            </w:r>
            <w:proofErr w:type="spellStart"/>
            <w:r w:rsidRPr="002935FB">
              <w:rPr>
                <w:rFonts w:cstheme="minorHAnsi"/>
              </w:rPr>
              <w:t>podsadby</w:t>
            </w:r>
            <w:proofErr w:type="spellEnd"/>
            <w:r w:rsidRPr="002935FB">
              <w:rPr>
                <w:rFonts w:cstheme="minorHAnsi"/>
              </w:rPr>
              <w:t xml:space="preserve">, </w:t>
            </w:r>
            <w:proofErr w:type="spellStart"/>
            <w:r w:rsidRPr="002935FB">
              <w:rPr>
                <w:rFonts w:cstheme="minorHAnsi"/>
              </w:rPr>
              <w:t>predsadby</w:t>
            </w:r>
            <w:proofErr w:type="spellEnd"/>
            <w:r w:rsidRPr="002935FB">
              <w:rPr>
                <w:rFonts w:cstheme="minorHAnsi"/>
              </w:rPr>
              <w:t xml:space="preserve">, </w:t>
            </w:r>
            <w:proofErr w:type="spellStart"/>
            <w:r w:rsidRPr="002935FB">
              <w:rPr>
                <w:rFonts w:cstheme="minorHAnsi"/>
              </w:rPr>
              <w:t>podsejby</w:t>
            </w:r>
            <w:proofErr w:type="spellEnd"/>
            <w:r w:rsidRPr="002935FB">
              <w:rPr>
                <w:rFonts w:cstheme="minorHAnsi"/>
              </w:rPr>
              <w:t xml:space="preserve"> smerom k drevinovej skladbe odpovedajúcej daným prírodným podmienkam,</w:t>
            </w:r>
            <w:r w:rsidRPr="002935FB">
              <w:t xml:space="preserve"> zohľadňujúc prirodzené zastúpenie drevín lesných typov daného stanovišťa alebo prirodzene klimaticky migrujúce pôvodné dreviny</w:t>
            </w:r>
          </w:p>
          <w:p w14:paraId="3932BE60" w14:textId="77777777" w:rsidR="00FA3EDA" w:rsidRPr="002935FB" w:rsidRDefault="00FA3EDA" w:rsidP="00FA3EDA">
            <w:pPr>
              <w:pStyle w:val="Odsekzoznamu"/>
              <w:numPr>
                <w:ilvl w:val="0"/>
                <w:numId w:val="15"/>
              </w:numPr>
              <w:ind w:left="317" w:right="89" w:hanging="284"/>
              <w:contextualSpacing w:val="0"/>
              <w:jc w:val="both"/>
            </w:pPr>
            <w:r w:rsidRPr="002935FB">
              <w:t>ochrana mladých lesných porastov - vyžínanie,</w:t>
            </w:r>
          </w:p>
          <w:p w14:paraId="6ABE42F0" w14:textId="77777777" w:rsidR="00FA3EDA" w:rsidRPr="002935FB" w:rsidRDefault="00FA3EDA" w:rsidP="00FA3EDA">
            <w:pPr>
              <w:pStyle w:val="Odsekzoznamu"/>
              <w:numPr>
                <w:ilvl w:val="0"/>
                <w:numId w:val="15"/>
              </w:numPr>
              <w:ind w:left="317" w:right="89" w:hanging="284"/>
              <w:contextualSpacing w:val="0"/>
              <w:jc w:val="both"/>
            </w:pPr>
            <w:r w:rsidRPr="002935FB">
              <w:t>ochrana mladých lesných porastov - ochrana voči zveri (individuálna),</w:t>
            </w:r>
          </w:p>
          <w:p w14:paraId="201AD7C4" w14:textId="77777777" w:rsidR="00FA3EDA" w:rsidRPr="002935FB" w:rsidRDefault="00FA3EDA" w:rsidP="00FA3EDA">
            <w:pPr>
              <w:pStyle w:val="Odsekzoznamu"/>
              <w:numPr>
                <w:ilvl w:val="0"/>
                <w:numId w:val="15"/>
              </w:numPr>
              <w:ind w:left="317" w:right="89" w:hanging="284"/>
              <w:contextualSpacing w:val="0"/>
              <w:jc w:val="both"/>
            </w:pPr>
            <w:r w:rsidRPr="002935FB">
              <w:t>oplocovanie mladých lesných porastov,</w:t>
            </w:r>
          </w:p>
          <w:p w14:paraId="40D4473B" w14:textId="77777777" w:rsidR="00FA3EDA" w:rsidRPr="002935FB" w:rsidRDefault="00FA3EDA" w:rsidP="00FA3EDA">
            <w:pPr>
              <w:pStyle w:val="Odsekzoznamu"/>
              <w:numPr>
                <w:ilvl w:val="0"/>
                <w:numId w:val="15"/>
              </w:numPr>
              <w:ind w:left="317" w:right="89" w:hanging="284"/>
              <w:contextualSpacing w:val="0"/>
              <w:jc w:val="both"/>
            </w:pPr>
            <w:proofErr w:type="spellStart"/>
            <w:r w:rsidRPr="002935FB">
              <w:t>prečistky</w:t>
            </w:r>
            <w:proofErr w:type="spellEnd"/>
            <w:r w:rsidRPr="002935FB">
              <w:t xml:space="preserve"> a </w:t>
            </w:r>
            <w:proofErr w:type="spellStart"/>
            <w:r w:rsidRPr="002935FB">
              <w:t>plecie</w:t>
            </w:r>
            <w:proofErr w:type="spellEnd"/>
            <w:r w:rsidRPr="002935FB">
              <w:t xml:space="preserve"> ruby s cieľom postupne vytvárať drevinovú, výškovú a hrúbkovú rozrôznenosť porastov, resp. ich častí primeranou redukciou ich hustoty ako jeden z faktorov ich stability pri udržaní ekologicky a ekonomicky optimálneho podielu spevňujúcich drevín,</w:t>
            </w:r>
          </w:p>
          <w:p w14:paraId="2ABD71C9" w14:textId="77777777" w:rsidR="00FA3EDA" w:rsidRPr="002935FB" w:rsidRDefault="00FA3EDA" w:rsidP="00154A15">
            <w:pPr>
              <w:jc w:val="both"/>
              <w:rPr>
                <w:b/>
                <w:bCs/>
                <w:color w:val="0070C0"/>
                <w:highlight w:val="yellow"/>
              </w:rPr>
            </w:pPr>
            <w:r w:rsidRPr="002935FB">
              <w:t>2. Občianska a turistická infraštruktúra okrem komerčných služieb (náučné chodníky a značenia, pozorovateľne, odpočivárne, prístrešky, altánky, sociálne zariadenia, učebne pre lesnú pedagogiku, cyklotrasy a pod.)</w:t>
            </w:r>
          </w:p>
        </w:tc>
      </w:tr>
      <w:tr w:rsidR="00FA3EDA" w:rsidRPr="002935FB" w14:paraId="5651F575" w14:textId="77777777" w:rsidTr="00154A15">
        <w:tc>
          <w:tcPr>
            <w:tcW w:w="2552" w:type="dxa"/>
          </w:tcPr>
          <w:p w14:paraId="1112E525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1CED7C95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r w:rsidRPr="002935FB">
              <w:t>(ak relevantné, uveďte aj oprávnených partnerov)</w:t>
            </w:r>
          </w:p>
        </w:tc>
        <w:tc>
          <w:tcPr>
            <w:tcW w:w="6510" w:type="dxa"/>
          </w:tcPr>
          <w:p w14:paraId="5DD1262F" w14:textId="77777777" w:rsidR="00FA3EDA" w:rsidRPr="002935FB" w:rsidRDefault="00FA3EDA" w:rsidP="00154A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935FB">
              <w:t>1. Fyzické osoby a právnické osoby, ktoré obhospodarujú lesy s výmerou do 500 ha.</w:t>
            </w:r>
          </w:p>
          <w:p w14:paraId="3BB2D2E9" w14:textId="77777777" w:rsidR="00FA3EDA" w:rsidRPr="002935FB" w:rsidRDefault="00FA3EDA" w:rsidP="00154A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color w:val="0070C0"/>
                <w:highlight w:val="yellow"/>
              </w:rPr>
            </w:pPr>
            <w:r w:rsidRPr="002935FB">
              <w:t>2. Minimálne 2 subjekty samostatne obhospodarujúce lesy s výmerou do 500 ha.</w:t>
            </w:r>
          </w:p>
        </w:tc>
      </w:tr>
      <w:tr w:rsidR="00FA3EDA" w:rsidRPr="002935FB" w14:paraId="13BBC04D" w14:textId="77777777" w:rsidTr="00154A15">
        <w:tc>
          <w:tcPr>
            <w:tcW w:w="2552" w:type="dxa"/>
          </w:tcPr>
          <w:p w14:paraId="214267EA" w14:textId="77777777" w:rsidR="00FA3EDA" w:rsidRPr="002935FB" w:rsidRDefault="00FA3EDA" w:rsidP="00154A15">
            <w:pPr>
              <w:rPr>
                <w:b/>
              </w:rPr>
            </w:pPr>
            <w:r w:rsidRPr="002935FB">
              <w:rPr>
                <w:b/>
              </w:rPr>
              <w:t>Oprávnené územie:</w:t>
            </w:r>
          </w:p>
        </w:tc>
        <w:tc>
          <w:tcPr>
            <w:tcW w:w="6510" w:type="dxa"/>
          </w:tcPr>
          <w:p w14:paraId="0B9950C1" w14:textId="77777777" w:rsidR="00FA3EDA" w:rsidRPr="002935FB" w:rsidRDefault="00FA3EDA" w:rsidP="00154A15">
            <w:pPr>
              <w:ind w:right="89"/>
              <w:jc w:val="both"/>
              <w:rPr>
                <w:rFonts w:cstheme="minorHAnsi"/>
                <w:highlight w:val="yellow"/>
              </w:rPr>
            </w:pPr>
            <w:r w:rsidRPr="002935FB">
              <w:t>celé územie Slovenska</w:t>
            </w:r>
          </w:p>
        </w:tc>
      </w:tr>
      <w:tr w:rsidR="00FA3EDA" w:rsidRPr="002572F1" w14:paraId="37C6AFEF" w14:textId="77777777" w:rsidTr="00154A15">
        <w:tc>
          <w:tcPr>
            <w:tcW w:w="2552" w:type="dxa"/>
          </w:tcPr>
          <w:p w14:paraId="24CD08B1" w14:textId="77777777" w:rsidR="00FA3EDA" w:rsidRPr="002572F1" w:rsidRDefault="00FA3EDA" w:rsidP="00154A15">
            <w:pPr>
              <w:rPr>
                <w:b/>
              </w:rPr>
            </w:pPr>
            <w:r w:rsidRPr="002572F1">
              <w:rPr>
                <w:b/>
              </w:rPr>
              <w:t>Trvanie výzvy:</w:t>
            </w:r>
          </w:p>
          <w:p w14:paraId="68D3230C" w14:textId="77777777" w:rsidR="00FA3EDA" w:rsidRPr="002572F1" w:rsidRDefault="00FA3EDA" w:rsidP="00154A15">
            <w:pPr>
              <w:rPr>
                <w:rFonts w:cstheme="minorHAnsi"/>
                <w:b/>
                <w:bCs/>
              </w:rPr>
            </w:pPr>
            <w:r w:rsidRPr="002572F1">
              <w:t>(dátum vyhlásenia/ukončenia)</w:t>
            </w:r>
          </w:p>
        </w:tc>
        <w:tc>
          <w:tcPr>
            <w:tcW w:w="6510" w:type="dxa"/>
          </w:tcPr>
          <w:p w14:paraId="06F47EC5" w14:textId="70A94060" w:rsidR="00FA3EDA" w:rsidRPr="002572F1" w:rsidRDefault="00FA3EDA" w:rsidP="00154A15">
            <w:r w:rsidRPr="002572F1">
              <w:t xml:space="preserve">Dátum vyhlásenia – </w:t>
            </w:r>
            <w:r w:rsidR="002572F1" w:rsidRPr="002572F1">
              <w:t>08.06.</w:t>
            </w:r>
            <w:r w:rsidRPr="002572F1">
              <w:t>2026</w:t>
            </w:r>
          </w:p>
          <w:p w14:paraId="6CB00542" w14:textId="229F14AF" w:rsidR="00FA3EDA" w:rsidRPr="002572F1" w:rsidRDefault="00FA3EDA" w:rsidP="00154A15">
            <w:pPr>
              <w:jc w:val="both"/>
              <w:textAlignment w:val="baseline"/>
            </w:pPr>
            <w:r w:rsidRPr="002572F1">
              <w:t xml:space="preserve">Dátum uzavretia výzvy – </w:t>
            </w:r>
            <w:r w:rsidR="002572F1" w:rsidRPr="002572F1">
              <w:t>31.07.</w:t>
            </w:r>
            <w:r w:rsidRPr="002572F1">
              <w:t>2026</w:t>
            </w:r>
          </w:p>
        </w:tc>
      </w:tr>
      <w:tr w:rsidR="00FA3EDA" w:rsidRPr="002572F1" w14:paraId="7B4E0481" w14:textId="77777777" w:rsidTr="00154A15">
        <w:tc>
          <w:tcPr>
            <w:tcW w:w="2552" w:type="dxa"/>
          </w:tcPr>
          <w:p w14:paraId="5C584082" w14:textId="77777777" w:rsidR="00FA3EDA" w:rsidRPr="002572F1" w:rsidRDefault="00FA3EDA" w:rsidP="00154A15">
            <w:pPr>
              <w:rPr>
                <w:b/>
              </w:rPr>
            </w:pPr>
            <w:r w:rsidRPr="002572F1">
              <w:rPr>
                <w:b/>
              </w:rPr>
              <w:t xml:space="preserve">Deliace línie: </w:t>
            </w:r>
          </w:p>
          <w:p w14:paraId="40AFAF84" w14:textId="77777777" w:rsidR="00FA3EDA" w:rsidRPr="002572F1" w:rsidRDefault="00FA3EDA" w:rsidP="00154A15">
            <w:pPr>
              <w:rPr>
                <w:rFonts w:cstheme="minorHAnsi"/>
                <w:b/>
                <w:bCs/>
              </w:rPr>
            </w:pPr>
            <w:r w:rsidRPr="002572F1">
              <w:t>(parameter, na základe ktorého je možné zaradiť aktivitu – jej finančné krytie)</w:t>
            </w:r>
          </w:p>
        </w:tc>
        <w:tc>
          <w:tcPr>
            <w:tcW w:w="6510" w:type="dxa"/>
          </w:tcPr>
          <w:p w14:paraId="2EED3132" w14:textId="77777777" w:rsidR="00FA3EDA" w:rsidRPr="002572F1" w:rsidRDefault="00FA3EDA" w:rsidP="00154A15">
            <w:pPr>
              <w:jc w:val="both"/>
            </w:pPr>
            <w:r w:rsidRPr="002572F1">
              <w:t>Deliace línie sú na úrovni typu podporených projektov, zamerania podpory, odlišných podporených aktivít a na úrovni výdavkov.</w:t>
            </w:r>
          </w:p>
          <w:p w14:paraId="5C8527A0" w14:textId="77777777" w:rsidR="00FA3EDA" w:rsidRPr="002572F1" w:rsidRDefault="00FA3EDA" w:rsidP="00154A15">
            <w:pPr>
              <w:jc w:val="both"/>
            </w:pPr>
            <w:r w:rsidRPr="002572F1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FA3EDA" w:rsidRPr="002935FB" w14:paraId="5B885D81" w14:textId="77777777" w:rsidTr="00154A15">
        <w:tc>
          <w:tcPr>
            <w:tcW w:w="2552" w:type="dxa"/>
          </w:tcPr>
          <w:p w14:paraId="7B0FD1D4" w14:textId="77777777" w:rsidR="00FA3EDA" w:rsidRPr="002935FB" w:rsidRDefault="00FA3EDA" w:rsidP="00154A15">
            <w:pPr>
              <w:rPr>
                <w:rFonts w:cstheme="minorHAnsi"/>
                <w:b/>
                <w:bCs/>
              </w:rPr>
            </w:pPr>
            <w:proofErr w:type="spellStart"/>
            <w:r w:rsidRPr="002572F1">
              <w:rPr>
                <w:rFonts w:cstheme="minorHAnsi"/>
                <w:b/>
                <w:bCs/>
              </w:rPr>
              <w:t>Link</w:t>
            </w:r>
            <w:proofErr w:type="spellEnd"/>
            <w:r w:rsidRPr="002572F1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</w:tcPr>
          <w:p w14:paraId="28F1B3B8" w14:textId="7143E771" w:rsidR="00FA3EDA" w:rsidRPr="002935FB" w:rsidRDefault="00FA3EDA" w:rsidP="00154A15">
            <w:pPr>
              <w:rPr>
                <w:rFonts w:eastAsia="Times New Roman" w:cstheme="minorHAnsi"/>
                <w:lang w:eastAsia="sk-SK"/>
              </w:rPr>
            </w:pPr>
          </w:p>
        </w:tc>
      </w:tr>
    </w:tbl>
    <w:p w14:paraId="307A812E" w14:textId="77777777" w:rsidR="00FA3EDA" w:rsidRPr="002935FB" w:rsidRDefault="00FA3EDA" w:rsidP="00F528CE"/>
    <w:p w14:paraId="59534243" w14:textId="77777777" w:rsidR="001203D1" w:rsidRDefault="001203D1" w:rsidP="00F528CE"/>
    <w:p w14:paraId="4E83F4F1" w14:textId="77777777" w:rsidR="002572F1" w:rsidRDefault="002572F1" w:rsidP="00F528CE"/>
    <w:p w14:paraId="5F594576" w14:textId="77777777" w:rsidR="002572F1" w:rsidRPr="002935FB" w:rsidRDefault="002572F1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2935FB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2935FB" w:rsidRDefault="001B1EBB" w:rsidP="0050296E">
            <w:pPr>
              <w:spacing w:after="120"/>
              <w:jc w:val="center"/>
            </w:pPr>
            <w:r w:rsidRPr="002935FB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2935FB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2935FB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2935FB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</w:p>
        </w:tc>
      </w:tr>
      <w:tr w:rsidR="00AC6CF2" w:rsidRPr="002935FB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2935FB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2935FB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2935FB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8"/>
            </w:r>
            <w:r w:rsidRPr="002935FB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2935FB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:rsidRPr="002935FB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Pr="002935FB" w:rsidRDefault="004F33BE" w:rsidP="00520084">
            <w:r w:rsidRPr="002935FB"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Pr="002935FB" w:rsidRDefault="004F33BE" w:rsidP="00520084"/>
        </w:tc>
      </w:tr>
      <w:tr w:rsidR="00F528CE" w:rsidRPr="002935FB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Pr="002935FB" w:rsidRDefault="00F528CE" w:rsidP="00520084">
            <w:r w:rsidRPr="002935FB">
              <w:t xml:space="preserve">Kód/názov výzvy: </w:t>
            </w:r>
          </w:p>
          <w:p w14:paraId="57177E15" w14:textId="77777777" w:rsidR="00F528CE" w:rsidRPr="002935FB" w:rsidRDefault="00F528CE" w:rsidP="0050296E"/>
        </w:tc>
        <w:tc>
          <w:tcPr>
            <w:tcW w:w="5806" w:type="dxa"/>
          </w:tcPr>
          <w:p w14:paraId="3B4CD1C2" w14:textId="77777777" w:rsidR="00F528CE" w:rsidRPr="002935FB" w:rsidRDefault="00F528CE" w:rsidP="00520084"/>
        </w:tc>
      </w:tr>
      <w:tr w:rsidR="005A06BC" w:rsidRPr="002935FB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Pr="002935FB" w:rsidRDefault="005A06BC" w:rsidP="005A06BC">
            <w:proofErr w:type="spellStart"/>
            <w:r w:rsidRPr="002935FB">
              <w:t>Link</w:t>
            </w:r>
            <w:proofErr w:type="spellEnd"/>
            <w:r w:rsidRPr="002935FB">
              <w:t xml:space="preserve"> na vyhlásenú výzvu:</w:t>
            </w:r>
          </w:p>
          <w:p w14:paraId="77BE3832" w14:textId="77777777" w:rsidR="005A06BC" w:rsidRPr="002935FB" w:rsidRDefault="005A06BC" w:rsidP="00520084"/>
        </w:tc>
        <w:tc>
          <w:tcPr>
            <w:tcW w:w="5806" w:type="dxa"/>
          </w:tcPr>
          <w:p w14:paraId="577EC62E" w14:textId="77777777" w:rsidR="005A06BC" w:rsidRPr="002935FB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F7F5" w14:textId="77777777" w:rsidR="00F375C5" w:rsidRDefault="00F375C5" w:rsidP="00C2380E">
      <w:pPr>
        <w:spacing w:after="0" w:line="240" w:lineRule="auto"/>
      </w:pPr>
      <w:r>
        <w:separator/>
      </w:r>
    </w:p>
  </w:endnote>
  <w:endnote w:type="continuationSeparator" w:id="0">
    <w:p w14:paraId="787B7347" w14:textId="77777777" w:rsidR="00F375C5" w:rsidRDefault="00F375C5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D26" w14:textId="73F24DD8" w:rsidR="00E40030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9BCAD01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FBDA701" w14:textId="19BCAD01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9C564" w14:textId="77777777" w:rsidR="00F375C5" w:rsidRDefault="00F375C5" w:rsidP="00C2380E">
      <w:pPr>
        <w:spacing w:after="0" w:line="240" w:lineRule="auto"/>
      </w:pPr>
      <w:r>
        <w:separator/>
      </w:r>
    </w:p>
  </w:footnote>
  <w:footnote w:type="continuationSeparator" w:id="0">
    <w:p w14:paraId="1218F0BD" w14:textId="77777777" w:rsidR="00F375C5" w:rsidRDefault="00F375C5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6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7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8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31B" w14:textId="77777777" w:rsidR="002639D1" w:rsidRDefault="002639D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9D0" w14:textId="77777777" w:rsidR="002639D1" w:rsidRDefault="002639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35907"/>
    <w:multiLevelType w:val="hybridMultilevel"/>
    <w:tmpl w:val="4AF050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E6143"/>
    <w:multiLevelType w:val="hybridMultilevel"/>
    <w:tmpl w:val="4AEE0F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8" w15:restartNumberingAfterBreak="0">
    <w:nsid w:val="4DBE2BE2"/>
    <w:multiLevelType w:val="hybridMultilevel"/>
    <w:tmpl w:val="98741AFC"/>
    <w:lvl w:ilvl="0" w:tplc="D6F4E40C">
      <w:start w:val="1"/>
      <w:numFmt w:val="lowerLetter"/>
      <w:lvlText w:val="%1)"/>
      <w:lvlJc w:val="left"/>
      <w:pPr>
        <w:ind w:left="1770" w:hanging="14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76CC5"/>
    <w:multiLevelType w:val="multilevel"/>
    <w:tmpl w:val="B630E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23318"/>
    <w:multiLevelType w:val="hybridMultilevel"/>
    <w:tmpl w:val="1FCAD0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23D1A"/>
    <w:multiLevelType w:val="multilevel"/>
    <w:tmpl w:val="D5584A74"/>
    <w:lvl w:ilvl="0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35D7F8E"/>
    <w:multiLevelType w:val="hybridMultilevel"/>
    <w:tmpl w:val="6B9A6B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13"/>
  </w:num>
  <w:num w:numId="2" w16cid:durableId="1069110925">
    <w:abstractNumId w:val="3"/>
  </w:num>
  <w:num w:numId="3" w16cid:durableId="491339025">
    <w:abstractNumId w:val="7"/>
  </w:num>
  <w:num w:numId="4" w16cid:durableId="1303149003">
    <w:abstractNumId w:val="2"/>
  </w:num>
  <w:num w:numId="5" w16cid:durableId="1157186470">
    <w:abstractNumId w:val="4"/>
  </w:num>
  <w:num w:numId="6" w16cid:durableId="1019741524">
    <w:abstractNumId w:val="0"/>
  </w:num>
  <w:num w:numId="7" w16cid:durableId="1055853841">
    <w:abstractNumId w:val="5"/>
  </w:num>
  <w:num w:numId="8" w16cid:durableId="225142820">
    <w:abstractNumId w:val="14"/>
  </w:num>
  <w:num w:numId="9" w16cid:durableId="785587992">
    <w:abstractNumId w:val="12"/>
  </w:num>
  <w:num w:numId="10" w16cid:durableId="1661806785">
    <w:abstractNumId w:val="10"/>
  </w:num>
  <w:num w:numId="11" w16cid:durableId="1634746268">
    <w:abstractNumId w:val="1"/>
  </w:num>
  <w:num w:numId="12" w16cid:durableId="733821818">
    <w:abstractNumId w:val="8"/>
  </w:num>
  <w:num w:numId="13" w16cid:durableId="1952080259">
    <w:abstractNumId w:val="9"/>
  </w:num>
  <w:num w:numId="14" w16cid:durableId="341054734">
    <w:abstractNumId w:val="11"/>
  </w:num>
  <w:num w:numId="15" w16cid:durableId="7365853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203C9"/>
    <w:rsid w:val="000551CC"/>
    <w:rsid w:val="00083B1B"/>
    <w:rsid w:val="000A22FE"/>
    <w:rsid w:val="000A4540"/>
    <w:rsid w:val="000B70C6"/>
    <w:rsid w:val="000D09B0"/>
    <w:rsid w:val="001167C2"/>
    <w:rsid w:val="001203D1"/>
    <w:rsid w:val="001403EA"/>
    <w:rsid w:val="001859A4"/>
    <w:rsid w:val="001B1EBB"/>
    <w:rsid w:val="001B3C54"/>
    <w:rsid w:val="001D6753"/>
    <w:rsid w:val="001E3621"/>
    <w:rsid w:val="00202940"/>
    <w:rsid w:val="00212BE6"/>
    <w:rsid w:val="00212F8E"/>
    <w:rsid w:val="00214B9E"/>
    <w:rsid w:val="00225153"/>
    <w:rsid w:val="00227022"/>
    <w:rsid w:val="00232F40"/>
    <w:rsid w:val="002361C9"/>
    <w:rsid w:val="002572F1"/>
    <w:rsid w:val="002639D1"/>
    <w:rsid w:val="002744C9"/>
    <w:rsid w:val="002864E1"/>
    <w:rsid w:val="002935FB"/>
    <w:rsid w:val="00296F9C"/>
    <w:rsid w:val="002C1A0F"/>
    <w:rsid w:val="002F176A"/>
    <w:rsid w:val="00357CC8"/>
    <w:rsid w:val="00363F5B"/>
    <w:rsid w:val="00363FE9"/>
    <w:rsid w:val="00376441"/>
    <w:rsid w:val="003874BE"/>
    <w:rsid w:val="003B00C0"/>
    <w:rsid w:val="003E245C"/>
    <w:rsid w:val="003E604F"/>
    <w:rsid w:val="003F797F"/>
    <w:rsid w:val="00405E11"/>
    <w:rsid w:val="00412177"/>
    <w:rsid w:val="00445EBD"/>
    <w:rsid w:val="00451F05"/>
    <w:rsid w:val="004551C5"/>
    <w:rsid w:val="00456F42"/>
    <w:rsid w:val="00465811"/>
    <w:rsid w:val="00470E88"/>
    <w:rsid w:val="00471664"/>
    <w:rsid w:val="00491C29"/>
    <w:rsid w:val="004E534A"/>
    <w:rsid w:val="004F1C5E"/>
    <w:rsid w:val="004F33BE"/>
    <w:rsid w:val="0050296E"/>
    <w:rsid w:val="00516B7C"/>
    <w:rsid w:val="005201C0"/>
    <w:rsid w:val="00530DBE"/>
    <w:rsid w:val="00535A60"/>
    <w:rsid w:val="00545A16"/>
    <w:rsid w:val="005559AC"/>
    <w:rsid w:val="005708CE"/>
    <w:rsid w:val="00580577"/>
    <w:rsid w:val="005849AE"/>
    <w:rsid w:val="00597BF9"/>
    <w:rsid w:val="005A06BC"/>
    <w:rsid w:val="005B73AF"/>
    <w:rsid w:val="005C1549"/>
    <w:rsid w:val="00601BAF"/>
    <w:rsid w:val="006533DF"/>
    <w:rsid w:val="00667E07"/>
    <w:rsid w:val="006851C3"/>
    <w:rsid w:val="006A1B84"/>
    <w:rsid w:val="006A60D1"/>
    <w:rsid w:val="006A7216"/>
    <w:rsid w:val="006B5B7B"/>
    <w:rsid w:val="006E15DA"/>
    <w:rsid w:val="00717982"/>
    <w:rsid w:val="00717E92"/>
    <w:rsid w:val="00732D78"/>
    <w:rsid w:val="00735D8E"/>
    <w:rsid w:val="00737DDD"/>
    <w:rsid w:val="00737ECA"/>
    <w:rsid w:val="007449C3"/>
    <w:rsid w:val="00756139"/>
    <w:rsid w:val="00764B6E"/>
    <w:rsid w:val="00790D64"/>
    <w:rsid w:val="007B1AC9"/>
    <w:rsid w:val="007B1B46"/>
    <w:rsid w:val="007C0FCE"/>
    <w:rsid w:val="007D239A"/>
    <w:rsid w:val="00825A9A"/>
    <w:rsid w:val="008622E9"/>
    <w:rsid w:val="008757B9"/>
    <w:rsid w:val="00885911"/>
    <w:rsid w:val="008927D2"/>
    <w:rsid w:val="008D4C71"/>
    <w:rsid w:val="008D65C3"/>
    <w:rsid w:val="00905DFE"/>
    <w:rsid w:val="009954EC"/>
    <w:rsid w:val="009B1D29"/>
    <w:rsid w:val="009C26F7"/>
    <w:rsid w:val="009D3F63"/>
    <w:rsid w:val="009D5A44"/>
    <w:rsid w:val="009F1444"/>
    <w:rsid w:val="00A00A68"/>
    <w:rsid w:val="00A0592A"/>
    <w:rsid w:val="00A159CF"/>
    <w:rsid w:val="00A316E2"/>
    <w:rsid w:val="00A555C7"/>
    <w:rsid w:val="00A571FB"/>
    <w:rsid w:val="00A60A59"/>
    <w:rsid w:val="00A7498F"/>
    <w:rsid w:val="00A75BFF"/>
    <w:rsid w:val="00A81F85"/>
    <w:rsid w:val="00A877AA"/>
    <w:rsid w:val="00A9272B"/>
    <w:rsid w:val="00A943E2"/>
    <w:rsid w:val="00A96C94"/>
    <w:rsid w:val="00AB5928"/>
    <w:rsid w:val="00AC6CF2"/>
    <w:rsid w:val="00AD6C07"/>
    <w:rsid w:val="00AD7475"/>
    <w:rsid w:val="00AE1087"/>
    <w:rsid w:val="00B12219"/>
    <w:rsid w:val="00B25B62"/>
    <w:rsid w:val="00B467A8"/>
    <w:rsid w:val="00B65F30"/>
    <w:rsid w:val="00B75F05"/>
    <w:rsid w:val="00B77C72"/>
    <w:rsid w:val="00B9146D"/>
    <w:rsid w:val="00BA4496"/>
    <w:rsid w:val="00BB2CBB"/>
    <w:rsid w:val="00BB798B"/>
    <w:rsid w:val="00BD39C3"/>
    <w:rsid w:val="00BF3167"/>
    <w:rsid w:val="00C031A5"/>
    <w:rsid w:val="00C20F87"/>
    <w:rsid w:val="00C2380E"/>
    <w:rsid w:val="00C55EE4"/>
    <w:rsid w:val="00C75977"/>
    <w:rsid w:val="00C83B44"/>
    <w:rsid w:val="00CF560F"/>
    <w:rsid w:val="00CF65E3"/>
    <w:rsid w:val="00D063C9"/>
    <w:rsid w:val="00D10F9E"/>
    <w:rsid w:val="00D11E41"/>
    <w:rsid w:val="00D158AE"/>
    <w:rsid w:val="00D41B96"/>
    <w:rsid w:val="00D421D5"/>
    <w:rsid w:val="00D9050E"/>
    <w:rsid w:val="00DB6681"/>
    <w:rsid w:val="00DD5C80"/>
    <w:rsid w:val="00DD67CF"/>
    <w:rsid w:val="00DF0281"/>
    <w:rsid w:val="00E00F2F"/>
    <w:rsid w:val="00E04EBC"/>
    <w:rsid w:val="00E149F0"/>
    <w:rsid w:val="00E26BC3"/>
    <w:rsid w:val="00E40030"/>
    <w:rsid w:val="00E5586C"/>
    <w:rsid w:val="00E73A8B"/>
    <w:rsid w:val="00E800B4"/>
    <w:rsid w:val="00E976A1"/>
    <w:rsid w:val="00EA1599"/>
    <w:rsid w:val="00EA3098"/>
    <w:rsid w:val="00EB1565"/>
    <w:rsid w:val="00EE5F83"/>
    <w:rsid w:val="00F24223"/>
    <w:rsid w:val="00F306EC"/>
    <w:rsid w:val="00F375C5"/>
    <w:rsid w:val="00F37F89"/>
    <w:rsid w:val="00F47DB5"/>
    <w:rsid w:val="00F528CE"/>
    <w:rsid w:val="00F55CE4"/>
    <w:rsid w:val="00F72D7C"/>
    <w:rsid w:val="00F772A6"/>
    <w:rsid w:val="00F93BE9"/>
    <w:rsid w:val="00FA00CA"/>
    <w:rsid w:val="00FA3EDA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"/>
    <w:basedOn w:val="Normlny"/>
    <w:link w:val="OdsekzoznamuChar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  <w:style w:type="table" w:customStyle="1" w:styleId="Deloittetable32">
    <w:name w:val="Deloitte table 32"/>
    <w:basedOn w:val="Normlnatabuka"/>
    <w:next w:val="Mriekatabuky"/>
    <w:uiPriority w:val="59"/>
    <w:rsid w:val="00A15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.apa.sk/26-prv-2017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archiv.apa.sk/70-prv-202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rchiv.apa.sk/40-prv-2019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42A89"/>
    <w:rsid w:val="000753CC"/>
    <w:rsid w:val="00096762"/>
    <w:rsid w:val="000B70C6"/>
    <w:rsid w:val="001E2DBD"/>
    <w:rsid w:val="00296F9C"/>
    <w:rsid w:val="003B595B"/>
    <w:rsid w:val="00416BC1"/>
    <w:rsid w:val="00514213"/>
    <w:rsid w:val="005559AC"/>
    <w:rsid w:val="00563F44"/>
    <w:rsid w:val="00576B54"/>
    <w:rsid w:val="005B6B0A"/>
    <w:rsid w:val="006521AC"/>
    <w:rsid w:val="00677FE3"/>
    <w:rsid w:val="00682515"/>
    <w:rsid w:val="00740B29"/>
    <w:rsid w:val="007449C3"/>
    <w:rsid w:val="00746BE3"/>
    <w:rsid w:val="007C7BD9"/>
    <w:rsid w:val="008F7EAE"/>
    <w:rsid w:val="00983C3A"/>
    <w:rsid w:val="009F1768"/>
    <w:rsid w:val="009F2D1C"/>
    <w:rsid w:val="009F3629"/>
    <w:rsid w:val="00A7498F"/>
    <w:rsid w:val="00A75BFF"/>
    <w:rsid w:val="00A96C50"/>
    <w:rsid w:val="00AB34C4"/>
    <w:rsid w:val="00AF3BF5"/>
    <w:rsid w:val="00B34068"/>
    <w:rsid w:val="00B57A51"/>
    <w:rsid w:val="00B57ABD"/>
    <w:rsid w:val="00B66FA1"/>
    <w:rsid w:val="00B77C72"/>
    <w:rsid w:val="00BB798B"/>
    <w:rsid w:val="00BC53DE"/>
    <w:rsid w:val="00C270EE"/>
    <w:rsid w:val="00C75977"/>
    <w:rsid w:val="00CA5E13"/>
    <w:rsid w:val="00CF560F"/>
    <w:rsid w:val="00E5586C"/>
    <w:rsid w:val="00F0200A"/>
    <w:rsid w:val="00F36BF7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F3BF5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Valentová Lenka</cp:lastModifiedBy>
  <cp:revision>8</cp:revision>
  <cp:lastPrinted>2025-07-17T10:44:00Z</cp:lastPrinted>
  <dcterms:created xsi:type="dcterms:W3CDTF">2026-05-05T07:37:00Z</dcterms:created>
  <dcterms:modified xsi:type="dcterms:W3CDTF">2026-06-08T15:51:00Z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