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AE5B2F" w14:textId="09DE4F15" w:rsidR="00767E85" w:rsidRDefault="00767E85" w:rsidP="00767E85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bCs/>
          <w:iCs/>
          <w:sz w:val="24"/>
          <w:szCs w:val="24"/>
        </w:rPr>
      </w:pPr>
      <w:r w:rsidRPr="00767E85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VÝZVA NA PREDKLADANIE ŽIADOSTÍ O POSKYTNUTIE PODPORY V RÁMCI KOMPONENTU </w:t>
      </w:r>
      <w:r w:rsidR="007454BD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3</w:t>
      </w:r>
      <w:r w:rsidRPr="00767E85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(</w:t>
      </w:r>
      <w:r w:rsidR="007454BD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ZABEZPE</w:t>
      </w:r>
      <w:r w:rsidR="009165DA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Č</w:t>
      </w:r>
      <w:r w:rsidR="007454BD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ENIE ÚČASTI NA ZAHRANIČNEJ STÁŽI)</w:t>
      </w:r>
    </w:p>
    <w:p w14:paraId="7077C39D" w14:textId="096047C7" w:rsidR="00767E85" w:rsidRPr="00C07E4D" w:rsidRDefault="00767E85" w:rsidP="00767E85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B2C94">
        <w:rPr>
          <w:rFonts w:ascii="Times New Roman" w:hAnsi="Times New Roman"/>
          <w:b/>
          <w:bCs/>
          <w:iCs/>
          <w:sz w:val="24"/>
          <w:szCs w:val="24"/>
        </w:rPr>
        <w:t>SCHÉMY MINIMÁLNEJ POMOCI NA PODPORU</w:t>
      </w:r>
      <w:r>
        <w:rPr>
          <w:rFonts w:ascii="Times New Roman" w:hAnsi="Times New Roman"/>
          <w:b/>
          <w:bCs/>
          <w:iCs/>
          <w:sz w:val="24"/>
          <w:szCs w:val="24"/>
        </w:rPr>
        <w:t xml:space="preserve"> STARTUPOV</w:t>
      </w:r>
    </w:p>
    <w:p w14:paraId="205863C3" w14:textId="77777777" w:rsidR="005A570D" w:rsidRPr="00775CEE" w:rsidRDefault="005A570D" w:rsidP="001C6DDB">
      <w:p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32"/>
          <w:szCs w:val="32"/>
          <w:lang w:eastAsia="sk-SK"/>
        </w:rPr>
      </w:pPr>
    </w:p>
    <w:p w14:paraId="798D321B" w14:textId="05526B4A" w:rsidR="00767E85" w:rsidRPr="005D5D73" w:rsidRDefault="00E07B6E" w:rsidP="00767E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 xml:space="preserve">Slovak Business Agency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ako vykonávateľ (ďalej len „</w:t>
      </w:r>
      <w:r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Vykonávateľ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“) </w:t>
      </w:r>
      <w:r w:rsidRPr="00BB6FDF">
        <w:rPr>
          <w:rFonts w:ascii="Times New Roman" w:eastAsia="Times New Roman" w:hAnsi="Times New Roman"/>
          <w:i/>
          <w:iCs/>
          <w:sz w:val="24"/>
          <w:szCs w:val="24"/>
          <w:lang w:eastAsia="sk-SK"/>
        </w:rPr>
        <w:t xml:space="preserve">Schémy minimálnej pomoci na podporu startupov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(DM – 49/2024) zverejnenej v Obchodnom vestníku 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č. </w:t>
      </w:r>
      <w:r w:rsidRPr="006912E8">
        <w:rPr>
          <w:rFonts w:ascii="Times New Roman" w:eastAsia="Times New Roman" w:hAnsi="Times New Roman" w:cs="Times New Roman"/>
          <w:sz w:val="24"/>
          <w:szCs w:val="24"/>
          <w:lang w:eastAsia="sk-SK"/>
        </w:rPr>
        <w:t>167/2024 dňa 28. 08. 2024 (ďalej len „</w:t>
      </w:r>
      <w:r w:rsidRPr="006912E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Schéma</w:t>
      </w:r>
      <w:r w:rsidRPr="006912E8">
        <w:rPr>
          <w:rFonts w:ascii="Times New Roman" w:eastAsia="Times New Roman" w:hAnsi="Times New Roman" w:cs="Times New Roman"/>
          <w:sz w:val="24"/>
          <w:szCs w:val="24"/>
          <w:lang w:eastAsia="sk-SK"/>
        </w:rPr>
        <w:t>“)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6912E8">
        <w:rPr>
          <w:rFonts w:ascii="Times New Roman" w:eastAsia="Times New Roman" w:hAnsi="Times New Roman" w:cs="Times New Roman"/>
          <w:sz w:val="24"/>
          <w:szCs w:val="24"/>
          <w:lang w:eastAsia="sk-SK"/>
        </w:rPr>
        <w:t>vyhlasuje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 mene </w:t>
      </w:r>
      <w:r w:rsidRPr="006912E8">
        <w:rPr>
          <w:rFonts w:ascii="Times New Roman" w:eastAsia="Times New Roman" w:hAnsi="Times New Roman" w:cs="Times New Roman"/>
          <w:sz w:val="24"/>
          <w:szCs w:val="24"/>
          <w:lang w:eastAsia="sk-SK"/>
        </w:rPr>
        <w:t>Ministerstva hospodárstva Slovenskej republiky </w:t>
      </w: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>ako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>poskytovateľa Schémy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767E85" w:rsidRPr="006912E8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Výzvu na predkladanie</w:t>
      </w:r>
      <w:r w:rsidR="00767E85" w:rsidRPr="005D5D73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 žiadostí o poskytnutie podpory v rámci </w:t>
      </w:r>
      <w:r w:rsidR="00767E85" w:rsidRPr="006912E8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Komponentu </w:t>
      </w:r>
      <w:r w:rsidR="007454BD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3</w:t>
      </w:r>
      <w:r w:rsidR="00767E85" w:rsidRPr="006912E8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 </w:t>
      </w:r>
      <w:r w:rsidR="00767E85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(</w:t>
      </w:r>
      <w:r w:rsidR="007454BD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Zabezpečenie účasti na zahraničnej stáži</w:t>
      </w:r>
      <w:r w:rsidR="00767E8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sk-SK"/>
        </w:rPr>
        <w:t xml:space="preserve">) </w:t>
      </w:r>
      <w:r w:rsidR="00767E85" w:rsidRPr="006912E8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Schémy minimálnej pomoci na podporu startupov</w:t>
      </w:r>
      <w:r w:rsidR="00767E85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 </w:t>
      </w:r>
      <w:r w:rsidR="00767E85" w:rsidRPr="005D5D73">
        <w:rPr>
          <w:rFonts w:ascii="Times New Roman" w:eastAsia="Times New Roman" w:hAnsi="Times New Roman" w:cs="Times New Roman"/>
          <w:sz w:val="24"/>
          <w:szCs w:val="24"/>
          <w:lang w:eastAsia="sk-SK"/>
        </w:rPr>
        <w:t>(ďalej len „</w:t>
      </w:r>
      <w:r w:rsidR="00767E85" w:rsidRPr="005D5D7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Výzva</w:t>
      </w:r>
      <w:r w:rsidR="00767E85" w:rsidRPr="005D5D73">
        <w:rPr>
          <w:rFonts w:ascii="Times New Roman" w:eastAsia="Times New Roman" w:hAnsi="Times New Roman" w:cs="Times New Roman"/>
          <w:sz w:val="24"/>
          <w:szCs w:val="24"/>
          <w:lang w:eastAsia="sk-SK"/>
        </w:rPr>
        <w:t>“).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14:paraId="38C8369C" w14:textId="77777777" w:rsidR="00767E85" w:rsidRDefault="00767E85" w:rsidP="00767E85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73E3E1CD" w14:textId="251F1D22" w:rsidR="00767E85" w:rsidRDefault="00767E85" w:rsidP="00767E85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 xml:space="preserve">Do Výzvy je možné prihlásiť sa podaním </w:t>
      </w:r>
      <w:r w:rsidRPr="000F2C44">
        <w:rPr>
          <w:rFonts w:ascii="Times New Roman" w:eastAsia="Times New Roman" w:hAnsi="Times New Roman"/>
          <w:i/>
          <w:sz w:val="24"/>
          <w:szCs w:val="24"/>
          <w:lang w:eastAsia="sk-SK"/>
        </w:rPr>
        <w:t>Žiadosti o poskytnutie podpory v rámci Komponentu</w:t>
      </w:r>
      <w:r w:rsidR="007454BD">
        <w:rPr>
          <w:rFonts w:ascii="Times New Roman" w:eastAsia="Times New Roman" w:hAnsi="Times New Roman"/>
          <w:i/>
          <w:sz w:val="24"/>
          <w:szCs w:val="24"/>
          <w:lang w:eastAsia="sk-SK"/>
        </w:rPr>
        <w:t xml:space="preserve"> 3 </w:t>
      </w:r>
      <w:r>
        <w:rPr>
          <w:rFonts w:ascii="Times New Roman" w:eastAsia="Times New Roman" w:hAnsi="Times New Roman"/>
          <w:i/>
          <w:sz w:val="24"/>
          <w:szCs w:val="24"/>
          <w:lang w:eastAsia="sk-SK"/>
        </w:rPr>
        <w:t>(</w:t>
      </w:r>
      <w:r w:rsidR="007454BD" w:rsidRPr="007454BD">
        <w:rPr>
          <w:rFonts w:ascii="Times New Roman" w:eastAsia="Times New Roman" w:hAnsi="Times New Roman"/>
          <w:i/>
          <w:sz w:val="24"/>
          <w:szCs w:val="24"/>
          <w:lang w:eastAsia="sk-SK"/>
        </w:rPr>
        <w:t>Zabezpečenie účasti na zahraničnej stáži</w:t>
      </w:r>
      <w:r>
        <w:rPr>
          <w:rFonts w:ascii="Times New Roman" w:eastAsia="Times New Roman" w:hAnsi="Times New Roman"/>
          <w:i/>
          <w:sz w:val="24"/>
          <w:szCs w:val="24"/>
          <w:lang w:eastAsia="sk-SK"/>
        </w:rPr>
        <w:t>)</w:t>
      </w:r>
      <w:r w:rsidRPr="000F2C44">
        <w:rPr>
          <w:rFonts w:ascii="Times New Roman" w:eastAsia="Times New Roman" w:hAnsi="Times New Roman"/>
          <w:i/>
          <w:sz w:val="24"/>
          <w:szCs w:val="24"/>
          <w:lang w:eastAsia="sk-SK"/>
        </w:rPr>
        <w:t xml:space="preserve"> Schémy minimálnej pomoci </w:t>
      </w:r>
      <w:r w:rsidRPr="000F2C44">
        <w:rPr>
          <w:rFonts w:ascii="Times New Roman" w:hAnsi="Times New Roman"/>
          <w:bCs/>
          <w:i/>
          <w:sz w:val="24"/>
          <w:szCs w:val="24"/>
        </w:rPr>
        <w:t xml:space="preserve">na podporu </w:t>
      </w:r>
      <w:r>
        <w:rPr>
          <w:rFonts w:ascii="Times New Roman" w:hAnsi="Times New Roman"/>
          <w:bCs/>
          <w:i/>
          <w:sz w:val="24"/>
          <w:szCs w:val="24"/>
        </w:rPr>
        <w:t>startupov</w:t>
      </w:r>
      <w:r w:rsidRPr="000A7EA9">
        <w:rPr>
          <w:rFonts w:ascii="Times New Roman" w:hAnsi="Times New Roman"/>
          <w:sz w:val="24"/>
        </w:rPr>
        <w:t xml:space="preserve"> vrátane</w:t>
      </w:r>
      <w:r w:rsidRPr="00066307">
        <w:rPr>
          <w:rFonts w:ascii="Times New Roman" w:eastAsia="Times New Roman" w:hAnsi="Times New Roman"/>
          <w:bCs/>
          <w:sz w:val="24"/>
          <w:szCs w:val="21"/>
          <w:lang w:eastAsia="sk-SK"/>
        </w:rPr>
        <w:t xml:space="preserve"> jej príloh </w:t>
      </w: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>(ďalej len „</w:t>
      </w:r>
      <w:r w:rsidRPr="000F2C44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Žiadosť</w:t>
      </w: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>“), a to podľa podmienok uvedených v tejto Výzve.</w:t>
      </w:r>
    </w:p>
    <w:p w14:paraId="085A5B3B" w14:textId="77777777" w:rsidR="00767E85" w:rsidRDefault="00767E85" w:rsidP="00767E85">
      <w:pPr>
        <w:pStyle w:val="Bezriadkovania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</w:p>
    <w:p w14:paraId="0D6A8D53" w14:textId="689656E0" w:rsidR="00767E85" w:rsidRDefault="00767E85" w:rsidP="00767E85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806B7B">
        <w:rPr>
          <w:rFonts w:ascii="Times New Roman" w:hAnsi="Times New Roman"/>
          <w:b/>
          <w:sz w:val="24"/>
          <w:szCs w:val="24"/>
        </w:rPr>
        <w:t>D</w:t>
      </w:r>
      <w:r>
        <w:rPr>
          <w:rFonts w:ascii="Times New Roman" w:hAnsi="Times New Roman"/>
          <w:b/>
          <w:sz w:val="24"/>
          <w:szCs w:val="24"/>
        </w:rPr>
        <w:t xml:space="preserve">O </w:t>
      </w:r>
      <w:r w:rsidRPr="00806B7B">
        <w:rPr>
          <w:rFonts w:ascii="Times New Roman" w:hAnsi="Times New Roman"/>
          <w:b/>
          <w:sz w:val="24"/>
          <w:szCs w:val="24"/>
        </w:rPr>
        <w:t>V</w:t>
      </w:r>
      <w:r>
        <w:rPr>
          <w:rFonts w:ascii="Times New Roman" w:hAnsi="Times New Roman"/>
          <w:b/>
          <w:sz w:val="24"/>
          <w:szCs w:val="24"/>
        </w:rPr>
        <w:t xml:space="preserve">ÝZVY JE MOŽNÉ PRIHLÁSIŤ SA </w:t>
      </w:r>
      <w:r w:rsidRPr="004105FE">
        <w:rPr>
          <w:rFonts w:ascii="Times New Roman" w:hAnsi="Times New Roman"/>
          <w:b/>
          <w:sz w:val="24"/>
          <w:szCs w:val="24"/>
        </w:rPr>
        <w:t xml:space="preserve">OD: </w:t>
      </w:r>
      <w:r w:rsidR="004105FE">
        <w:rPr>
          <w:rFonts w:ascii="Times New Roman" w:hAnsi="Times New Roman"/>
          <w:b/>
          <w:sz w:val="24"/>
          <w:szCs w:val="24"/>
        </w:rPr>
        <w:t>01</w:t>
      </w:r>
      <w:r w:rsidRPr="004105FE">
        <w:rPr>
          <w:rFonts w:ascii="Times New Roman" w:hAnsi="Times New Roman"/>
          <w:b/>
          <w:sz w:val="24"/>
          <w:szCs w:val="24"/>
        </w:rPr>
        <w:t xml:space="preserve">. </w:t>
      </w:r>
      <w:r w:rsidR="004105FE">
        <w:rPr>
          <w:rFonts w:ascii="Times New Roman" w:hAnsi="Times New Roman"/>
          <w:b/>
          <w:sz w:val="24"/>
          <w:szCs w:val="24"/>
        </w:rPr>
        <w:t>01</w:t>
      </w:r>
      <w:r w:rsidRPr="004105FE">
        <w:rPr>
          <w:rFonts w:ascii="Times New Roman" w:hAnsi="Times New Roman"/>
          <w:b/>
          <w:sz w:val="24"/>
          <w:szCs w:val="24"/>
        </w:rPr>
        <w:t>. 202</w:t>
      </w:r>
      <w:r w:rsidR="004105FE">
        <w:rPr>
          <w:rFonts w:ascii="Times New Roman" w:hAnsi="Times New Roman"/>
          <w:b/>
          <w:sz w:val="24"/>
          <w:szCs w:val="24"/>
        </w:rPr>
        <w:t>5</w:t>
      </w:r>
      <w:r w:rsidRPr="004105FE">
        <w:rPr>
          <w:rFonts w:ascii="Times New Roman" w:hAnsi="Times New Roman"/>
          <w:b/>
          <w:sz w:val="24"/>
          <w:szCs w:val="24"/>
        </w:rPr>
        <w:t xml:space="preserve"> DO: </w:t>
      </w:r>
      <w:r w:rsidR="00DE1DED" w:rsidRPr="004105FE">
        <w:rPr>
          <w:rFonts w:ascii="Times New Roman" w:hAnsi="Times New Roman"/>
          <w:b/>
          <w:sz w:val="24"/>
          <w:szCs w:val="24"/>
        </w:rPr>
        <w:t>0</w:t>
      </w:r>
      <w:r w:rsidR="004105FE">
        <w:rPr>
          <w:rFonts w:ascii="Times New Roman" w:hAnsi="Times New Roman"/>
          <w:b/>
          <w:sz w:val="24"/>
          <w:szCs w:val="24"/>
        </w:rPr>
        <w:t>8</w:t>
      </w:r>
      <w:r w:rsidRPr="004105FE">
        <w:rPr>
          <w:rFonts w:ascii="Times New Roman" w:hAnsi="Times New Roman"/>
          <w:b/>
          <w:sz w:val="24"/>
          <w:szCs w:val="24"/>
        </w:rPr>
        <w:t xml:space="preserve">. </w:t>
      </w:r>
      <w:r w:rsidR="00DE1DED" w:rsidRPr="004105FE">
        <w:rPr>
          <w:rFonts w:ascii="Times New Roman" w:hAnsi="Times New Roman"/>
          <w:b/>
          <w:sz w:val="24"/>
          <w:szCs w:val="24"/>
        </w:rPr>
        <w:t>01</w:t>
      </w:r>
      <w:r w:rsidRPr="004105FE">
        <w:rPr>
          <w:rFonts w:ascii="Times New Roman" w:hAnsi="Times New Roman"/>
          <w:b/>
          <w:sz w:val="24"/>
          <w:szCs w:val="24"/>
        </w:rPr>
        <w:t xml:space="preserve">. </w:t>
      </w:r>
      <w:r w:rsidR="00EA3B96" w:rsidRPr="004105FE">
        <w:rPr>
          <w:rFonts w:ascii="Times New Roman" w:hAnsi="Times New Roman"/>
          <w:b/>
          <w:sz w:val="24"/>
          <w:szCs w:val="24"/>
        </w:rPr>
        <w:t>202</w:t>
      </w:r>
      <w:r w:rsidR="00DE1DED" w:rsidRPr="004105FE">
        <w:rPr>
          <w:rFonts w:ascii="Times New Roman" w:hAnsi="Times New Roman"/>
          <w:b/>
          <w:sz w:val="24"/>
          <w:szCs w:val="24"/>
        </w:rPr>
        <w:t>5</w:t>
      </w:r>
      <w:r w:rsidRPr="004105FE">
        <w:rPr>
          <w:rFonts w:ascii="Times New Roman" w:hAnsi="Times New Roman"/>
          <w:b/>
          <w:sz w:val="24"/>
          <w:szCs w:val="24"/>
        </w:rPr>
        <w:t>,</w:t>
      </w:r>
    </w:p>
    <w:p w14:paraId="32A3450B" w14:textId="77777777" w:rsidR="00767E85" w:rsidRDefault="00767E85" w:rsidP="002C49D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E6DAB04" w14:textId="77777777" w:rsidR="00767E85" w:rsidRPr="002C3252" w:rsidRDefault="00767E85" w:rsidP="00100E78">
      <w:pPr>
        <w:pStyle w:val="Odsekzoznamu"/>
        <w:numPr>
          <w:ilvl w:val="0"/>
          <w:numId w:val="1"/>
        </w:numPr>
        <w:tabs>
          <w:tab w:val="clear" w:pos="360"/>
        </w:tabs>
        <w:spacing w:after="0" w:line="240" w:lineRule="auto"/>
        <w:ind w:left="284" w:hanging="284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2C3252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ZÁKLADNÉ INFORMÁCIE</w:t>
      </w:r>
    </w:p>
    <w:p w14:paraId="4046749F" w14:textId="77777777" w:rsidR="00767E85" w:rsidRPr="00276D2A" w:rsidRDefault="00767E85" w:rsidP="00767E85">
      <w:pPr>
        <w:pStyle w:val="Bezriadkovania"/>
        <w:jc w:val="center"/>
        <w:rPr>
          <w:rFonts w:ascii="Times New Roman" w:hAnsi="Times New Roman" w:cs="Times New Roman"/>
          <w:b/>
          <w:bCs/>
          <w:sz w:val="24"/>
          <w:szCs w:val="24"/>
          <w:lang w:eastAsia="sk-SK"/>
        </w:rPr>
      </w:pPr>
    </w:p>
    <w:p w14:paraId="3ABE614D" w14:textId="48A769B1" w:rsidR="007454BD" w:rsidRPr="007454BD" w:rsidRDefault="004C5A8A" w:rsidP="003D26FE">
      <w:pPr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C356D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V rámci tejto Výzvy ponúkame </w:t>
      </w:r>
      <w:r w:rsidR="00CB6E24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maximálne 5 (piatim) </w:t>
      </w:r>
      <w:r w:rsidRPr="00C356D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oprávneným </w:t>
      </w:r>
      <w:r w:rsidR="003D26F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ž</w:t>
      </w:r>
      <w:r w:rsidRPr="00C356D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iadateľom</w:t>
      </w:r>
      <w:r w:rsidRPr="00333B4C">
        <w:rPr>
          <w:rFonts w:ascii="Times New Roman" w:hAnsi="Times New Roman"/>
          <w:sz w:val="24"/>
        </w:rPr>
        <w:t xml:space="preserve"> možnosť získať bezodplatne a bez spolufinancovania podporu vo forme</w:t>
      </w:r>
      <w:r w:rsidR="007E6C38">
        <w:rPr>
          <w:rFonts w:ascii="Times New Roman" w:hAnsi="Times New Roman"/>
          <w:sz w:val="24"/>
        </w:rPr>
        <w:t xml:space="preserve"> </w:t>
      </w:r>
      <w:r w:rsidR="007454BD" w:rsidRPr="007454BD">
        <w:rPr>
          <w:rFonts w:ascii="Times New Roman" w:eastAsia="Times New Roman" w:hAnsi="Times New Roman"/>
          <w:sz w:val="24"/>
          <w:szCs w:val="24"/>
          <w:lang w:eastAsia="sk-SK"/>
        </w:rPr>
        <w:t>zabezpečeni</w:t>
      </w:r>
      <w:r w:rsidR="007454BD">
        <w:rPr>
          <w:rFonts w:ascii="Times New Roman" w:eastAsia="Times New Roman" w:hAnsi="Times New Roman"/>
          <w:sz w:val="24"/>
          <w:szCs w:val="24"/>
          <w:lang w:eastAsia="sk-SK"/>
        </w:rPr>
        <w:t>a</w:t>
      </w:r>
      <w:r w:rsidR="007454BD" w:rsidRPr="007454BD">
        <w:rPr>
          <w:rFonts w:ascii="Times New Roman" w:eastAsia="Times New Roman" w:hAnsi="Times New Roman"/>
          <w:sz w:val="24"/>
          <w:szCs w:val="24"/>
          <w:lang w:eastAsia="sk-SK"/>
        </w:rPr>
        <w:t xml:space="preserve"> účasti na zahraničnej </w:t>
      </w:r>
      <w:r w:rsidR="007454BD" w:rsidRPr="00E07B6E">
        <w:rPr>
          <w:rFonts w:ascii="Times New Roman" w:eastAsia="Times New Roman" w:hAnsi="Times New Roman"/>
          <w:sz w:val="24"/>
          <w:szCs w:val="24"/>
          <w:lang w:eastAsia="sk-SK"/>
        </w:rPr>
        <w:t>stáži</w:t>
      </w:r>
      <w:r w:rsidR="009165DA" w:rsidRPr="00E07B6E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7454BD" w:rsidRPr="00E07B6E">
        <w:rPr>
          <w:rFonts w:ascii="Times New Roman" w:eastAsia="Times New Roman" w:hAnsi="Times New Roman"/>
          <w:sz w:val="24"/>
          <w:szCs w:val="24"/>
          <w:lang w:eastAsia="sk-SK"/>
        </w:rPr>
        <w:t>v</w:t>
      </w:r>
      <w:r w:rsidR="00E07B6E" w:rsidRPr="00E07B6E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E07B6E" w:rsidRPr="004105FE">
        <w:rPr>
          <w:rFonts w:ascii="Times New Roman" w:hAnsi="Times New Roman" w:cs="Times New Roman"/>
          <w:bCs/>
          <w:sz w:val="24"/>
          <w:szCs w:val="24"/>
        </w:rPr>
        <w:t xml:space="preserve">meste </w:t>
      </w:r>
      <w:r w:rsidR="00E07B6E" w:rsidRPr="004105FE">
        <w:rPr>
          <w:rFonts w:ascii="Times New Roman" w:hAnsi="Times New Roman" w:cs="Times New Roman"/>
          <w:b/>
          <w:sz w:val="24"/>
          <w:szCs w:val="24"/>
        </w:rPr>
        <w:t>Boston</w:t>
      </w:r>
      <w:r w:rsidR="00865D16" w:rsidRPr="00CD0BED">
        <w:rPr>
          <w:rFonts w:ascii="Times New Roman" w:hAnsi="Times New Roman" w:cs="Times New Roman"/>
          <w:b/>
          <w:sz w:val="24"/>
          <w:szCs w:val="24"/>
        </w:rPr>
        <w:t>, USA</w:t>
      </w:r>
      <w:r w:rsidR="00865D16" w:rsidRPr="00CD0BED">
        <w:rPr>
          <w:rFonts w:ascii="Times New Roman" w:hAnsi="Times New Roman" w:cs="Times New Roman"/>
          <w:sz w:val="24"/>
          <w:szCs w:val="24"/>
        </w:rPr>
        <w:t xml:space="preserve"> v predpokladanom termíne </w:t>
      </w:r>
      <w:r w:rsidR="004105FE">
        <w:rPr>
          <w:rFonts w:ascii="Times New Roman" w:hAnsi="Times New Roman" w:cs="Times New Roman"/>
          <w:b/>
          <w:bCs/>
          <w:sz w:val="24"/>
          <w:szCs w:val="24"/>
        </w:rPr>
        <w:t>január</w:t>
      </w:r>
      <w:r w:rsidR="00865D16" w:rsidRPr="00CD0BED">
        <w:rPr>
          <w:rFonts w:ascii="Times New Roman" w:hAnsi="Times New Roman" w:cs="Times New Roman"/>
          <w:b/>
          <w:sz w:val="24"/>
          <w:szCs w:val="24"/>
        </w:rPr>
        <w:t xml:space="preserve"> 2025 </w:t>
      </w:r>
      <w:r w:rsidR="00E07B6E">
        <w:rPr>
          <w:rFonts w:ascii="Times New Roman" w:hAnsi="Times New Roman" w:cs="Times New Roman"/>
          <w:b/>
          <w:sz w:val="24"/>
          <w:szCs w:val="24"/>
        </w:rPr>
        <w:t xml:space="preserve">až marec </w:t>
      </w:r>
      <w:r w:rsidR="00865D16" w:rsidRPr="00CD0BED">
        <w:rPr>
          <w:rFonts w:ascii="Times New Roman" w:hAnsi="Times New Roman" w:cs="Times New Roman"/>
          <w:b/>
          <w:sz w:val="24"/>
          <w:szCs w:val="24"/>
        </w:rPr>
        <w:t>2025</w:t>
      </w:r>
      <w:r w:rsidR="008F6C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6C24" w:rsidRPr="000F2C44">
        <w:rPr>
          <w:rFonts w:ascii="Times New Roman" w:eastAsia="Times New Roman" w:hAnsi="Times New Roman"/>
          <w:sz w:val="24"/>
          <w:szCs w:val="24"/>
          <w:lang w:eastAsia="sk-SK"/>
        </w:rPr>
        <w:t>(ďalej len „</w:t>
      </w:r>
      <w:r w:rsidR="008F6C24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Zahraničná stáž</w:t>
      </w:r>
      <w:r w:rsidR="008F6C24" w:rsidRPr="005B22A3">
        <w:rPr>
          <w:rFonts w:ascii="Times New Roman" w:eastAsia="Times New Roman" w:hAnsi="Times New Roman"/>
          <w:bCs/>
          <w:sz w:val="24"/>
          <w:szCs w:val="24"/>
          <w:lang w:eastAsia="sk-SK"/>
        </w:rPr>
        <w:t>“</w:t>
      </w:r>
      <w:r w:rsidR="008F6C24" w:rsidRPr="000F2C44"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 w:rsidR="00E07B6E" w:rsidRPr="004105FE">
        <w:rPr>
          <w:rFonts w:ascii="Times New Roman" w:hAnsi="Times New Roman" w:cs="Times New Roman"/>
          <w:sz w:val="24"/>
          <w:szCs w:val="24"/>
        </w:rPr>
        <w:t>,</w:t>
      </w:r>
      <w:r w:rsidR="00E07B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07B6E" w:rsidRPr="004105FE">
        <w:rPr>
          <w:rFonts w:ascii="Times New Roman" w:hAnsi="Times New Roman" w:cs="Times New Roman"/>
          <w:bCs/>
          <w:sz w:val="24"/>
          <w:szCs w:val="24"/>
        </w:rPr>
        <w:t>pričom 15. 03. 2025 predstavuje najneskorší dátum návratu z</w:t>
      </w:r>
      <w:r w:rsidR="00E07B6E">
        <w:rPr>
          <w:rFonts w:ascii="Times New Roman" w:hAnsi="Times New Roman" w:cs="Times New Roman"/>
          <w:bCs/>
          <w:sz w:val="24"/>
          <w:szCs w:val="24"/>
        </w:rPr>
        <w:t>o</w:t>
      </w:r>
      <w:r w:rsidR="00E07B6E" w:rsidRPr="004105FE">
        <w:rPr>
          <w:rFonts w:ascii="Times New Roman" w:hAnsi="Times New Roman" w:cs="Times New Roman"/>
          <w:bCs/>
          <w:sz w:val="24"/>
          <w:szCs w:val="24"/>
        </w:rPr>
        <w:t> zahraničnej stáže</w:t>
      </w:r>
      <w:r w:rsidR="00CB6E24">
        <w:rPr>
          <w:rFonts w:ascii="Times New Roman" w:eastAsia="Times New Roman" w:hAnsi="Times New Roman"/>
          <w:sz w:val="24"/>
          <w:szCs w:val="24"/>
          <w:lang w:eastAsia="sk-SK"/>
        </w:rPr>
        <w:t xml:space="preserve">. </w:t>
      </w:r>
    </w:p>
    <w:p w14:paraId="34EA87EA" w14:textId="77777777" w:rsidR="003E1CBC" w:rsidRDefault="003E1CBC" w:rsidP="00767E85">
      <w:pPr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284F608F" w14:textId="732D0C65" w:rsidR="00025656" w:rsidRDefault="00025656" w:rsidP="00025656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</w:rPr>
      </w:pPr>
      <w:bookmarkStart w:id="0" w:name="_Hlk172026464"/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 xml:space="preserve">Podpora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vo forme </w:t>
      </w:r>
      <w:r w:rsidR="007454BD">
        <w:rPr>
          <w:rFonts w:ascii="Times New Roman" w:eastAsia="Times New Roman" w:hAnsi="Times New Roman"/>
          <w:sz w:val="24"/>
          <w:szCs w:val="24"/>
          <w:lang w:eastAsia="sk-SK"/>
        </w:rPr>
        <w:t>z</w:t>
      </w:r>
      <w:r w:rsidR="007454BD" w:rsidRPr="007454BD">
        <w:rPr>
          <w:rFonts w:ascii="Times New Roman" w:eastAsia="Times New Roman" w:hAnsi="Times New Roman"/>
          <w:sz w:val="24"/>
          <w:szCs w:val="24"/>
          <w:lang w:eastAsia="sk-SK"/>
        </w:rPr>
        <w:t>abezpečeni</w:t>
      </w:r>
      <w:r w:rsidR="007454BD">
        <w:rPr>
          <w:rFonts w:ascii="Times New Roman" w:eastAsia="Times New Roman" w:hAnsi="Times New Roman"/>
          <w:sz w:val="24"/>
          <w:szCs w:val="24"/>
          <w:lang w:eastAsia="sk-SK"/>
        </w:rPr>
        <w:t>a</w:t>
      </w:r>
      <w:r w:rsidR="007454BD" w:rsidRPr="007454BD">
        <w:rPr>
          <w:rFonts w:ascii="Times New Roman" w:eastAsia="Times New Roman" w:hAnsi="Times New Roman"/>
          <w:sz w:val="24"/>
          <w:szCs w:val="24"/>
          <w:lang w:eastAsia="sk-SK"/>
        </w:rPr>
        <w:t xml:space="preserve"> účasti na </w:t>
      </w:r>
      <w:r w:rsidR="008F6C24">
        <w:rPr>
          <w:rFonts w:ascii="Times New Roman" w:eastAsia="Times New Roman" w:hAnsi="Times New Roman"/>
          <w:sz w:val="24"/>
          <w:szCs w:val="24"/>
          <w:lang w:eastAsia="sk-SK"/>
        </w:rPr>
        <w:t>Z</w:t>
      </w:r>
      <w:r w:rsidR="008F6C24" w:rsidRPr="007454BD">
        <w:rPr>
          <w:rFonts w:ascii="Times New Roman" w:eastAsia="Times New Roman" w:hAnsi="Times New Roman"/>
          <w:sz w:val="24"/>
          <w:szCs w:val="24"/>
          <w:lang w:eastAsia="sk-SK"/>
        </w:rPr>
        <w:t xml:space="preserve">ahraničnej </w:t>
      </w:r>
      <w:r w:rsidR="007454BD" w:rsidRPr="007454BD">
        <w:rPr>
          <w:rFonts w:ascii="Times New Roman" w:eastAsia="Times New Roman" w:hAnsi="Times New Roman"/>
          <w:sz w:val="24"/>
          <w:szCs w:val="24"/>
          <w:lang w:eastAsia="sk-SK"/>
        </w:rPr>
        <w:t>stáži</w:t>
      </w:r>
      <w:r w:rsidR="007454BD">
        <w:rPr>
          <w:rFonts w:ascii="Times New Roman" w:eastAsia="Times New Roman" w:hAnsi="Times New Roman"/>
          <w:sz w:val="24"/>
          <w:szCs w:val="24"/>
          <w:lang w:eastAsia="sk-SK"/>
        </w:rPr>
        <w:t xml:space="preserve"> bude</w:t>
      </w: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 xml:space="preserve"> poskytovaná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ne</w:t>
      </w: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 xml:space="preserve">priamou formou, a to na základe </w:t>
      </w:r>
      <w:r w:rsidRPr="000F2C44">
        <w:rPr>
          <w:rFonts w:ascii="Times New Roman" w:hAnsi="Times New Roman"/>
          <w:sz w:val="24"/>
          <w:szCs w:val="24"/>
        </w:rPr>
        <w:t xml:space="preserve">zákona </w:t>
      </w:r>
      <w:r w:rsidRPr="000F2C44"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č. 290/2016 Z. z. </w:t>
      </w:r>
      <w:r w:rsidRPr="000F2C44"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</w:rPr>
        <w:t>o podpore malého a stredného podnikania a o zmene a doplnení zákona č. 71/2013 Z. z. o</w:t>
      </w:r>
      <w:r w:rsidRPr="000F2C44">
        <w:rPr>
          <w:rFonts w:ascii="Times New Roman" w:eastAsia="Times New Roman" w:hAnsi="Times New Roman"/>
          <w:bCs/>
          <w:sz w:val="24"/>
          <w:szCs w:val="24"/>
          <w:shd w:val="clear" w:color="auto" w:fill="FFFFFF"/>
        </w:rPr>
        <w:t xml:space="preserve"> p</w:t>
      </w:r>
      <w:r w:rsidRPr="000F2C44"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</w:rPr>
        <w:t>oskytovaní dotácií v pôsobnosti Ministerstva hospodárstva Slovenskej republiky v znení neskorších predpisov v znení neskorších predpisov (ďalej len „</w:t>
      </w:r>
      <w:r w:rsidRPr="000F2C44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</w:rPr>
        <w:t>Zákon o MSP</w:t>
      </w:r>
      <w:r w:rsidRPr="000F2C44"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</w:rPr>
        <w:t>“), Schémy, v súlade so zákonom č.</w:t>
      </w:r>
      <w:r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r w:rsidRPr="000F2C44"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</w:rPr>
        <w:t xml:space="preserve">358/2015 Z. z. </w:t>
      </w:r>
      <w:r w:rsidRPr="000F2C44">
        <w:rPr>
          <w:rFonts w:ascii="Times New Roman" w:hAnsi="Times New Roman"/>
          <w:sz w:val="24"/>
          <w:szCs w:val="24"/>
        </w:rPr>
        <w:t>o úprave niektorých vzťahov v oblasti štátnej pomoci a minimálnej pomoci a o zmene a doplnení niektorých zákonov (zákon o štátnej pomoci)</w:t>
      </w:r>
      <w:r w:rsidRPr="000F2C44"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</w:rPr>
        <w:t xml:space="preserve"> (ďalej len „</w:t>
      </w:r>
      <w:r w:rsidRPr="000F2C44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</w:rPr>
        <w:t>Zákon o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</w:rPr>
        <w:t> štátnej pomoci</w:t>
      </w:r>
      <w:r w:rsidRPr="000F2C44"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</w:rPr>
        <w:t>“)</w:t>
      </w:r>
      <w:r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r w:rsidRPr="000F2C44"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</w:rPr>
        <w:t>a podmienkami uvedenými v tejto Výzve.</w:t>
      </w:r>
    </w:p>
    <w:p w14:paraId="16BE7B06" w14:textId="77777777" w:rsidR="00BA16D3" w:rsidRDefault="00BA16D3" w:rsidP="00025656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</w:rPr>
      </w:pPr>
    </w:p>
    <w:p w14:paraId="0D62C2A2" w14:textId="2E236BA6" w:rsidR="004C5A8A" w:rsidRPr="003C3D1D" w:rsidRDefault="007454BD" w:rsidP="004C5A8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3D26FE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 xml:space="preserve">Zabezpečenie účasti na </w:t>
      </w:r>
      <w:r w:rsidR="008F6C24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>Z</w:t>
      </w:r>
      <w:r w:rsidR="008F6C24" w:rsidRPr="003D26FE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 xml:space="preserve">ahraničnej </w:t>
      </w:r>
      <w:r w:rsidRPr="003D26FE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>stáži</w:t>
      </w:r>
      <w:r w:rsidR="004C5A8A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="004C5A8A" w:rsidRPr="00C356D3">
        <w:rPr>
          <w:rFonts w:ascii="Times New Roman" w:eastAsia="Times New Roman" w:hAnsi="Times New Roman" w:cs="Times New Roman"/>
          <w:sz w:val="24"/>
          <w:szCs w:val="24"/>
          <w:lang w:eastAsia="sk-SK"/>
        </w:rPr>
        <w:t>bud</w:t>
      </w:r>
      <w:r w:rsidR="004C5A8A">
        <w:rPr>
          <w:rFonts w:ascii="Times New Roman" w:eastAsia="Times New Roman" w:hAnsi="Times New Roman" w:cs="Times New Roman"/>
          <w:sz w:val="24"/>
          <w:szCs w:val="24"/>
          <w:lang w:eastAsia="sk-SK"/>
        </w:rPr>
        <w:t>e</w:t>
      </w:r>
      <w:r w:rsidR="004C5A8A" w:rsidRPr="00C356D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4C5A8A" w:rsidRPr="00C356D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oprávneným </w:t>
      </w:r>
      <w:r w:rsidR="003D26F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ž</w:t>
      </w:r>
      <w:r w:rsidR="004C5A8A" w:rsidRPr="00C356D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iadateľom</w:t>
      </w:r>
      <w:r w:rsidR="004C5A8A" w:rsidRPr="00C356D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zaistené</w:t>
      </w:r>
      <w:r w:rsidR="004C5A8A" w:rsidRPr="00C356D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prostredníctvom externého dodávateľa </w:t>
      </w:r>
      <w:r w:rsidR="004C5A8A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zabezpečeného </w:t>
      </w:r>
      <w:r w:rsidR="0090308C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Vykonávateľom</w:t>
      </w:r>
      <w:r w:rsidR="0090308C" w:rsidRPr="00C356D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="004C5A8A" w:rsidRPr="00C356D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(ďalej len „</w:t>
      </w:r>
      <w:r w:rsidR="004C5A8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Dodávateľ</w:t>
      </w:r>
      <w:r w:rsidR="004C5A8A" w:rsidRPr="00C356D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“).</w:t>
      </w:r>
    </w:p>
    <w:p w14:paraId="20D17BBF" w14:textId="77777777" w:rsidR="004C5A8A" w:rsidRDefault="004C5A8A" w:rsidP="004C5A8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03AA8562" w14:textId="77777777" w:rsidR="00025656" w:rsidRPr="001674E9" w:rsidRDefault="00025656" w:rsidP="00100E78">
      <w:pPr>
        <w:pStyle w:val="Odsekzoznamu"/>
        <w:numPr>
          <w:ilvl w:val="0"/>
          <w:numId w:val="1"/>
        </w:numPr>
        <w:tabs>
          <w:tab w:val="clear" w:pos="36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674E9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OKRUH OPRÁVNENÝCH ŽIADATEĽOV</w:t>
      </w:r>
    </w:p>
    <w:p w14:paraId="3FCBA817" w14:textId="77777777" w:rsidR="00025656" w:rsidRDefault="00025656" w:rsidP="00025656">
      <w:pPr>
        <w:pStyle w:val="Odsekzoznamu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14:paraId="02FC49A2" w14:textId="1FE5964C" w:rsidR="00025656" w:rsidRPr="00EE5C08" w:rsidRDefault="00025656" w:rsidP="00025656">
      <w:pPr>
        <w:spacing w:after="0" w:line="240" w:lineRule="auto"/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Oprávneným</w:t>
      </w:r>
      <w:r w:rsidR="003D26F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ž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iadateľmi </w:t>
      </w:r>
      <w:r w:rsidR="004E159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na </w:t>
      </w:r>
      <w:r w:rsidR="00D97F1C">
        <w:rPr>
          <w:rFonts w:ascii="Times New Roman" w:eastAsia="Times New Roman" w:hAnsi="Times New Roman" w:cs="Times New Roman"/>
          <w:sz w:val="24"/>
          <w:szCs w:val="24"/>
          <w:lang w:eastAsia="sk-SK"/>
        </w:rPr>
        <w:t>z</w:t>
      </w:r>
      <w:r w:rsidR="007454BD" w:rsidRPr="007454B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abezpečenie účasti na </w:t>
      </w:r>
      <w:r w:rsidR="008F6C24">
        <w:rPr>
          <w:rFonts w:ascii="Times New Roman" w:eastAsia="Times New Roman" w:hAnsi="Times New Roman" w:cs="Times New Roman"/>
          <w:sz w:val="24"/>
          <w:szCs w:val="24"/>
          <w:lang w:eastAsia="sk-SK"/>
        </w:rPr>
        <w:t>Z</w:t>
      </w:r>
      <w:r w:rsidR="008F6C24" w:rsidRPr="007454B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ahraničnej </w:t>
      </w:r>
      <w:r w:rsidR="007454BD" w:rsidRPr="007454B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stáži </w:t>
      </w:r>
      <w:r w:rsidRPr="003528C9">
        <w:rPr>
          <w:rFonts w:ascii="Times New Roman" w:eastAsia="Times New Roman" w:hAnsi="Times New Roman" w:cs="Times New Roman"/>
          <w:sz w:val="24"/>
          <w:szCs w:val="24"/>
          <w:lang w:eastAsia="sk-SK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ú </w:t>
      </w:r>
      <w:r w:rsidRPr="00066307">
        <w:rPr>
          <w:rFonts w:ascii="Times New Roman" w:eastAsia="Times New Roman" w:hAnsi="Times New Roman"/>
          <w:sz w:val="24"/>
          <w:szCs w:val="21"/>
          <w:lang w:eastAsia="sk-SK"/>
        </w:rPr>
        <w:t>podnikate</w:t>
      </w:r>
      <w:r>
        <w:rPr>
          <w:rFonts w:ascii="Times New Roman" w:eastAsia="Times New Roman" w:hAnsi="Times New Roman"/>
          <w:sz w:val="24"/>
          <w:szCs w:val="21"/>
          <w:lang w:eastAsia="sk-SK"/>
        </w:rPr>
        <w:t>lia</w:t>
      </w:r>
      <w:r w:rsidRPr="00066307">
        <w:rPr>
          <w:rFonts w:ascii="Times New Roman" w:eastAsia="Times New Roman" w:hAnsi="Times New Roman"/>
          <w:sz w:val="24"/>
          <w:szCs w:val="21"/>
          <w:lang w:eastAsia="sk-SK"/>
        </w:rPr>
        <w:t>, ktorí spĺňajú</w:t>
      </w:r>
      <w:r>
        <w:rPr>
          <w:rFonts w:ascii="Times New Roman" w:eastAsia="Times New Roman" w:hAnsi="Times New Roman"/>
          <w:sz w:val="24"/>
          <w:szCs w:val="21"/>
          <w:lang w:eastAsia="sk-SK"/>
        </w:rPr>
        <w:t xml:space="preserve"> </w:t>
      </w:r>
      <w:r w:rsidRPr="00066307">
        <w:rPr>
          <w:rFonts w:ascii="Times New Roman" w:eastAsia="Times New Roman" w:hAnsi="Times New Roman"/>
          <w:sz w:val="24"/>
          <w:szCs w:val="21"/>
          <w:lang w:eastAsia="sk-SK"/>
        </w:rPr>
        <w:t>podmienky</w:t>
      </w:r>
      <w:r>
        <w:rPr>
          <w:rFonts w:ascii="Times New Roman" w:eastAsia="Times New Roman" w:hAnsi="Times New Roman"/>
          <w:sz w:val="24"/>
          <w:szCs w:val="21"/>
          <w:lang w:eastAsia="sk-SK"/>
        </w:rPr>
        <w:t xml:space="preserve"> uvedené v Článku E) Schémy</w:t>
      </w:r>
      <w:r>
        <w:rPr>
          <w:rFonts w:ascii="Times New Roman" w:hAnsi="Times New Roman"/>
          <w:sz w:val="24"/>
          <w:szCs w:val="24"/>
        </w:rPr>
        <w:t xml:space="preserve">, </w:t>
      </w:r>
      <w:r w:rsidRPr="00EE5C08">
        <w:rPr>
          <w:rFonts w:ascii="Times New Roman" w:hAnsi="Times New Roman" w:cs="Times New Roman"/>
          <w:sz w:val="24"/>
          <w:szCs w:val="24"/>
        </w:rPr>
        <w:t>pričom od ich vzniku v čase podania Žiadosti neuplynulo viac ako 5 (päť) rokov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56369">
        <w:rPr>
          <w:rFonts w:ascii="Times New Roman" w:hAnsi="Times New Roman"/>
          <w:sz w:val="24"/>
          <w:szCs w:val="24"/>
        </w:rPr>
        <w:t>(ďalej len „</w:t>
      </w:r>
      <w:r w:rsidRPr="00F56369">
        <w:rPr>
          <w:rFonts w:ascii="Times New Roman" w:hAnsi="Times New Roman"/>
          <w:b/>
          <w:sz w:val="24"/>
          <w:szCs w:val="24"/>
        </w:rPr>
        <w:t>Žiadateľ</w:t>
      </w:r>
      <w:r w:rsidRPr="00F56369">
        <w:rPr>
          <w:rFonts w:ascii="Times New Roman" w:hAnsi="Times New Roman"/>
          <w:sz w:val="24"/>
          <w:szCs w:val="24"/>
        </w:rPr>
        <w:t>“)</w:t>
      </w:r>
      <w:r w:rsidRPr="00EE5C08">
        <w:rPr>
          <w:rFonts w:ascii="Times New Roman" w:hAnsi="Times New Roman" w:cs="Times New Roman"/>
          <w:sz w:val="24"/>
          <w:szCs w:val="24"/>
        </w:rPr>
        <w:t>.</w:t>
      </w:r>
    </w:p>
    <w:p w14:paraId="23A18613" w14:textId="77777777" w:rsidR="00025656" w:rsidRDefault="00025656" w:rsidP="00025656">
      <w:pPr>
        <w:spacing w:after="0" w:line="240" w:lineRule="auto"/>
        <w:ind w:left="284"/>
        <w:contextualSpacing/>
        <w:jc w:val="both"/>
        <w:rPr>
          <w:rFonts w:ascii="Times New Roman" w:hAnsi="Times New Roman"/>
          <w:sz w:val="24"/>
          <w:szCs w:val="24"/>
        </w:rPr>
      </w:pPr>
    </w:p>
    <w:p w14:paraId="06A13F8E" w14:textId="77777777" w:rsidR="00025656" w:rsidRDefault="00025656" w:rsidP="00025656">
      <w:pPr>
        <w:pStyle w:val="Odsekzoznamu"/>
        <w:autoSpaceDE w:val="0"/>
        <w:adjustRightInd w:val="0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 uvedenej súvislosti, Ž</w:t>
      </w:r>
      <w:r w:rsidRPr="004D2ACE">
        <w:rPr>
          <w:rFonts w:ascii="Times New Roman" w:hAnsi="Times New Roman"/>
          <w:sz w:val="24"/>
          <w:szCs w:val="24"/>
        </w:rPr>
        <w:t>iadateľ</w:t>
      </w:r>
      <w:r>
        <w:rPr>
          <w:rFonts w:ascii="Times New Roman" w:hAnsi="Times New Roman"/>
          <w:sz w:val="24"/>
          <w:szCs w:val="24"/>
        </w:rPr>
        <w:t>, vo vzťahu k splneniu podmienok poskytnutia pomoci</w:t>
      </w:r>
      <w:r w:rsidRPr="004D2ACE">
        <w:rPr>
          <w:rFonts w:ascii="Times New Roman" w:hAnsi="Times New Roman"/>
          <w:sz w:val="24"/>
          <w:szCs w:val="24"/>
        </w:rPr>
        <w:t xml:space="preserve">: </w:t>
      </w:r>
    </w:p>
    <w:p w14:paraId="730FDAFD" w14:textId="77777777" w:rsidR="00025656" w:rsidRPr="00BE4A06" w:rsidRDefault="00025656" w:rsidP="00100E78">
      <w:pPr>
        <w:pStyle w:val="Odsekzoznamu"/>
        <w:numPr>
          <w:ilvl w:val="0"/>
          <w:numId w:val="6"/>
        </w:numPr>
        <w:spacing w:after="0" w:line="240" w:lineRule="auto"/>
        <w:ind w:left="567" w:hanging="28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85075">
        <w:rPr>
          <w:rFonts w:ascii="Times New Roman" w:hAnsi="Times New Roman"/>
          <w:sz w:val="24"/>
          <w:szCs w:val="24"/>
        </w:rPr>
        <w:t xml:space="preserve">predloží </w:t>
      </w:r>
      <w:r w:rsidRPr="00501D84">
        <w:rPr>
          <w:rFonts w:ascii="Times New Roman" w:hAnsi="Times New Roman"/>
          <w:sz w:val="24"/>
          <w:szCs w:val="24"/>
        </w:rPr>
        <w:t>identifikáciu subjektov, ktoré spolu s ním tvoria jediný podnik</w:t>
      </w:r>
      <w:r>
        <w:rPr>
          <w:rStyle w:val="Odkaznapoznmkupodiarou"/>
          <w:rFonts w:ascii="Times New Roman" w:hAnsi="Times New Roman"/>
          <w:sz w:val="24"/>
          <w:szCs w:val="24"/>
        </w:rPr>
        <w:footnoteReference w:id="1"/>
      </w:r>
      <w:r w:rsidRPr="00501D84">
        <w:rPr>
          <w:rFonts w:ascii="Times New Roman" w:hAnsi="Times New Roman"/>
          <w:sz w:val="24"/>
          <w:szCs w:val="24"/>
        </w:rPr>
        <w:t xml:space="preserve"> za účelom overenia stropu pomoci, resp. vyhlásenie, že nepatrí do skupiny podnikov, ktoré tvoria jediný podnik</w:t>
      </w:r>
      <w:r w:rsidRPr="00501D84">
        <w:rPr>
          <w:rFonts w:ascii="Arial" w:hAnsi="Arial" w:cs="Arial"/>
          <w:sz w:val="24"/>
          <w:szCs w:val="24"/>
        </w:rPr>
        <w:t xml:space="preserve"> </w:t>
      </w:r>
      <w:r w:rsidRPr="00585075">
        <w:rPr>
          <w:rFonts w:ascii="Times New Roman" w:hAnsi="Times New Roman"/>
          <w:sz w:val="24"/>
          <w:szCs w:val="24"/>
        </w:rPr>
        <w:t xml:space="preserve">v zmysle </w:t>
      </w:r>
      <w:r>
        <w:rPr>
          <w:rFonts w:ascii="Times New Roman" w:hAnsi="Times New Roman"/>
          <w:sz w:val="24"/>
          <w:szCs w:val="24"/>
        </w:rPr>
        <w:t>Č</w:t>
      </w:r>
      <w:r w:rsidRPr="00585075"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ánku</w:t>
      </w:r>
      <w:r w:rsidRPr="0058507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 w:rsidRPr="00585075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bod</w:t>
      </w:r>
      <w:r w:rsidRPr="0058507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2.</w:t>
      </w:r>
      <w:r w:rsidRPr="0058507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</w:t>
      </w:r>
      <w:r w:rsidRPr="00585075">
        <w:rPr>
          <w:rFonts w:ascii="Times New Roman" w:hAnsi="Times New Roman"/>
          <w:sz w:val="24"/>
          <w:szCs w:val="24"/>
        </w:rPr>
        <w:t>chémy</w:t>
      </w:r>
      <w:r>
        <w:rPr>
          <w:rFonts w:ascii="Times New Roman" w:hAnsi="Times New Roman"/>
          <w:sz w:val="24"/>
          <w:szCs w:val="24"/>
        </w:rPr>
        <w:t>,</w:t>
      </w:r>
    </w:p>
    <w:p w14:paraId="425102C9" w14:textId="00516415" w:rsidR="00025656" w:rsidRPr="00BE4A06" w:rsidRDefault="00025656" w:rsidP="00100E78">
      <w:pPr>
        <w:pStyle w:val="Text"/>
        <w:numPr>
          <w:ilvl w:val="0"/>
          <w:numId w:val="6"/>
        </w:numPr>
        <w:ind w:left="567" w:hanging="283"/>
        <w:rPr>
          <w:rFonts w:ascii="Times New Roman" w:hAnsi="Times New Roman" w:cs="Times New Roman"/>
          <w:sz w:val="24"/>
          <w:szCs w:val="24"/>
        </w:rPr>
      </w:pPr>
      <w:r w:rsidRPr="00BE4A06">
        <w:rPr>
          <w:rFonts w:ascii="Times New Roman" w:hAnsi="Times New Roman" w:cs="Times New Roman"/>
          <w:sz w:val="24"/>
          <w:szCs w:val="24"/>
        </w:rPr>
        <w:lastRenderedPageBreak/>
        <w:t>preukáže vo forme vyhlásenia a </w:t>
      </w:r>
      <w:r w:rsidR="0090308C">
        <w:rPr>
          <w:rFonts w:ascii="Times New Roman" w:hAnsi="Times New Roman" w:cs="Times New Roman"/>
          <w:sz w:val="24"/>
          <w:szCs w:val="24"/>
        </w:rPr>
        <w:t>V</w:t>
      </w:r>
      <w:r w:rsidR="0090308C" w:rsidRPr="00BE4A06">
        <w:rPr>
          <w:rFonts w:ascii="Times New Roman" w:hAnsi="Times New Roman" w:cs="Times New Roman"/>
          <w:sz w:val="24"/>
          <w:szCs w:val="24"/>
        </w:rPr>
        <w:t xml:space="preserve">ykonávateľ </w:t>
      </w:r>
      <w:r w:rsidRPr="00BE4A06">
        <w:rPr>
          <w:rFonts w:ascii="Times New Roman" w:hAnsi="Times New Roman" w:cs="Times New Roman"/>
          <w:sz w:val="24"/>
          <w:szCs w:val="24"/>
        </w:rPr>
        <w:t>overí, že spĺňa podmienky uvedené v 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BE4A06">
        <w:rPr>
          <w:rFonts w:ascii="Times New Roman" w:hAnsi="Times New Roman" w:cs="Times New Roman"/>
          <w:sz w:val="24"/>
          <w:szCs w:val="24"/>
        </w:rPr>
        <w:t xml:space="preserve">lánku </w:t>
      </w:r>
      <w:r>
        <w:rPr>
          <w:rFonts w:ascii="Times New Roman" w:hAnsi="Times New Roman" w:cs="Times New Roman"/>
          <w:sz w:val="24"/>
          <w:szCs w:val="24"/>
        </w:rPr>
        <w:t>F</w:t>
      </w:r>
      <w:r w:rsidRPr="00BE4A06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BE4A06">
        <w:rPr>
          <w:rFonts w:ascii="Times New Roman" w:hAnsi="Times New Roman" w:cs="Times New Roman"/>
          <w:sz w:val="24"/>
          <w:szCs w:val="24"/>
        </w:rPr>
        <w:t>chémy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38E4C1FF" w14:textId="1EF96E29" w:rsidR="00025656" w:rsidRPr="00BE4A06" w:rsidRDefault="00025656" w:rsidP="00100E78">
      <w:pPr>
        <w:pStyle w:val="Odsekzoznamu"/>
        <w:numPr>
          <w:ilvl w:val="0"/>
          <w:numId w:val="6"/>
        </w:numPr>
        <w:spacing w:after="0" w:line="240" w:lineRule="auto"/>
        <w:ind w:left="567" w:hanging="28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E4A06">
        <w:rPr>
          <w:rFonts w:ascii="Times New Roman" w:hAnsi="Times New Roman"/>
          <w:sz w:val="24"/>
          <w:szCs w:val="24"/>
        </w:rPr>
        <w:t xml:space="preserve">informuje </w:t>
      </w:r>
      <w:r w:rsidR="0090308C">
        <w:rPr>
          <w:rFonts w:ascii="Times New Roman" w:hAnsi="Times New Roman"/>
          <w:sz w:val="24"/>
          <w:szCs w:val="24"/>
        </w:rPr>
        <w:t>V</w:t>
      </w:r>
      <w:r w:rsidR="0090308C" w:rsidRPr="00BE4A06">
        <w:rPr>
          <w:rFonts w:ascii="Times New Roman" w:hAnsi="Times New Roman"/>
          <w:sz w:val="24"/>
          <w:szCs w:val="24"/>
        </w:rPr>
        <w:t>ykonávateľa</w:t>
      </w:r>
      <w:r w:rsidRPr="00BE4A06">
        <w:rPr>
          <w:rFonts w:ascii="Times New Roman" w:hAnsi="Times New Roman"/>
          <w:sz w:val="24"/>
          <w:szCs w:val="24"/>
        </w:rPr>
        <w:t xml:space="preserve">, či v čase podania </w:t>
      </w:r>
      <w:r w:rsidRPr="003F4329">
        <w:rPr>
          <w:rFonts w:ascii="Times New Roman" w:hAnsi="Times New Roman"/>
          <w:sz w:val="24"/>
          <w:szCs w:val="24"/>
        </w:rPr>
        <w:t>Žiadosti</w:t>
      </w:r>
      <w:r w:rsidRPr="00BE4A06">
        <w:rPr>
          <w:rFonts w:ascii="Times New Roman" w:hAnsi="Times New Roman"/>
          <w:i/>
          <w:sz w:val="24"/>
          <w:szCs w:val="24"/>
        </w:rPr>
        <w:t xml:space="preserve"> </w:t>
      </w:r>
      <w:r w:rsidRPr="00BE4A06">
        <w:rPr>
          <w:rFonts w:ascii="Times New Roman" w:hAnsi="Times New Roman"/>
          <w:sz w:val="24"/>
          <w:szCs w:val="24"/>
        </w:rPr>
        <w:t xml:space="preserve">podľa </w:t>
      </w:r>
      <w:r>
        <w:rPr>
          <w:rFonts w:ascii="Times New Roman" w:hAnsi="Times New Roman"/>
          <w:sz w:val="24"/>
          <w:szCs w:val="24"/>
        </w:rPr>
        <w:t>S</w:t>
      </w:r>
      <w:r w:rsidRPr="00BE4A06">
        <w:rPr>
          <w:rFonts w:ascii="Times New Roman" w:hAnsi="Times New Roman"/>
          <w:sz w:val="24"/>
          <w:szCs w:val="24"/>
        </w:rPr>
        <w:t>chémy nežiada o inú minimálnu pomoc aj od iného poskytovateľa pomoci, v rámci iných schém minimálnej pomoci</w:t>
      </w:r>
      <w:r>
        <w:rPr>
          <w:rFonts w:ascii="Times New Roman" w:hAnsi="Times New Roman"/>
          <w:sz w:val="24"/>
          <w:szCs w:val="24"/>
        </w:rPr>
        <w:t xml:space="preserve">, </w:t>
      </w:r>
      <w:r w:rsidRPr="0089340A">
        <w:rPr>
          <w:rFonts w:ascii="Times New Roman" w:hAnsi="Times New Roman"/>
          <w:sz w:val="24"/>
          <w:szCs w:val="24"/>
        </w:rPr>
        <w:t xml:space="preserve">prípadne </w:t>
      </w:r>
      <w:r w:rsidRPr="00BE4A06">
        <w:rPr>
          <w:rFonts w:ascii="Times New Roman" w:hAnsi="Times New Roman"/>
          <w:sz w:val="24"/>
          <w:szCs w:val="24"/>
        </w:rPr>
        <w:t xml:space="preserve">sa zaviaže, že ak by takúto žiadosť predložil v čase posudzovania </w:t>
      </w:r>
      <w:r>
        <w:rPr>
          <w:rFonts w:ascii="Times New Roman" w:hAnsi="Times New Roman"/>
          <w:sz w:val="24"/>
          <w:szCs w:val="24"/>
        </w:rPr>
        <w:t>Žiadosti</w:t>
      </w:r>
      <w:r w:rsidRPr="00BE4A06">
        <w:rPr>
          <w:rFonts w:ascii="Times New Roman" w:hAnsi="Times New Roman"/>
          <w:sz w:val="24"/>
          <w:szCs w:val="24"/>
        </w:rPr>
        <w:t xml:space="preserve">, bude o tejto skutočnosti informovať </w:t>
      </w:r>
      <w:r w:rsidR="0090308C">
        <w:rPr>
          <w:rFonts w:ascii="Times New Roman" w:hAnsi="Times New Roman"/>
          <w:sz w:val="24"/>
          <w:szCs w:val="24"/>
        </w:rPr>
        <w:t>V</w:t>
      </w:r>
      <w:r w:rsidR="0090308C" w:rsidRPr="00BE4A06">
        <w:rPr>
          <w:rFonts w:ascii="Times New Roman" w:hAnsi="Times New Roman"/>
          <w:sz w:val="24"/>
          <w:szCs w:val="24"/>
        </w:rPr>
        <w:t>ykonávateľa</w:t>
      </w:r>
      <w:r>
        <w:rPr>
          <w:rFonts w:ascii="Times New Roman" w:hAnsi="Times New Roman"/>
          <w:sz w:val="24"/>
          <w:szCs w:val="24"/>
        </w:rPr>
        <w:t>,</w:t>
      </w:r>
    </w:p>
    <w:p w14:paraId="3AF31978" w14:textId="77777777" w:rsidR="00025656" w:rsidRPr="00BE4A06" w:rsidRDefault="00025656" w:rsidP="00100E78">
      <w:pPr>
        <w:pStyle w:val="Odsekzoznamu"/>
        <w:numPr>
          <w:ilvl w:val="0"/>
          <w:numId w:val="6"/>
        </w:numPr>
        <w:spacing w:after="0" w:line="240" w:lineRule="auto"/>
        <w:ind w:left="567" w:hanging="28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E4A06">
        <w:rPr>
          <w:rFonts w:ascii="Times New Roman" w:hAnsi="Times New Roman"/>
          <w:sz w:val="24"/>
          <w:szCs w:val="24"/>
        </w:rPr>
        <w:t xml:space="preserve">uvedie svoj status v rámci príslušnej veľkostnej kategórie podľa definície </w:t>
      </w:r>
      <w:proofErr w:type="spellStart"/>
      <w:r w:rsidRPr="00BF4E9C">
        <w:rPr>
          <w:rFonts w:ascii="Times New Roman" w:hAnsi="Times New Roman"/>
          <w:sz w:val="24"/>
          <w:szCs w:val="24"/>
        </w:rPr>
        <w:t>mikro</w:t>
      </w:r>
      <w:proofErr w:type="spellEnd"/>
      <w:r w:rsidRPr="00BF4E9C">
        <w:rPr>
          <w:rFonts w:ascii="Times New Roman" w:hAnsi="Times New Roman"/>
          <w:sz w:val="24"/>
          <w:szCs w:val="24"/>
        </w:rPr>
        <w:t>, malého a stredného podniku (ďalej len „</w:t>
      </w:r>
      <w:r w:rsidRPr="00BF4E9C">
        <w:rPr>
          <w:rFonts w:ascii="Times New Roman" w:hAnsi="Times New Roman"/>
          <w:b/>
          <w:bCs/>
          <w:sz w:val="24"/>
          <w:szCs w:val="24"/>
        </w:rPr>
        <w:t>MSP</w:t>
      </w:r>
      <w:r w:rsidRPr="00BF4E9C">
        <w:rPr>
          <w:rFonts w:ascii="Times New Roman" w:hAnsi="Times New Roman"/>
          <w:sz w:val="24"/>
          <w:szCs w:val="24"/>
        </w:rPr>
        <w:t>“)</w:t>
      </w:r>
      <w:r>
        <w:rPr>
          <w:rStyle w:val="Odkaznapoznmkupodiarou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, </w:t>
      </w:r>
      <w:r w:rsidRPr="00A2340D">
        <w:rPr>
          <w:rFonts w:ascii="Times New Roman" w:hAnsi="Times New Roman"/>
          <w:sz w:val="24"/>
          <w:szCs w:val="24"/>
        </w:rPr>
        <w:t>resp. preukáže vo forme vyhlásenia splnenie statusu MSP podľa definície</w:t>
      </w:r>
      <w:r>
        <w:rPr>
          <w:rFonts w:ascii="Times New Roman" w:hAnsi="Times New Roman"/>
          <w:sz w:val="24"/>
          <w:szCs w:val="24"/>
        </w:rPr>
        <w:t xml:space="preserve"> MSP,</w:t>
      </w:r>
    </w:p>
    <w:p w14:paraId="1B24F586" w14:textId="77777777" w:rsidR="00025656" w:rsidRPr="003F4329" w:rsidRDefault="00025656" w:rsidP="00100E78">
      <w:pPr>
        <w:pStyle w:val="Odsekzoznamu"/>
        <w:numPr>
          <w:ilvl w:val="0"/>
          <w:numId w:val="6"/>
        </w:numPr>
        <w:spacing w:after="0" w:line="240" w:lineRule="auto"/>
        <w:ind w:left="567" w:hanging="283"/>
        <w:contextualSpacing w:val="0"/>
        <w:jc w:val="both"/>
        <w:rPr>
          <w:rFonts w:ascii="Times New Roman" w:eastAsia="Times New Roman" w:hAnsi="Times New Roman"/>
          <w:sz w:val="24"/>
          <w:szCs w:val="21"/>
          <w:lang w:eastAsia="sk-SK"/>
        </w:rPr>
      </w:pPr>
      <w:r w:rsidRPr="00BE4A06">
        <w:rPr>
          <w:rFonts w:ascii="Times New Roman" w:hAnsi="Times New Roman"/>
          <w:sz w:val="24"/>
          <w:szCs w:val="24"/>
        </w:rPr>
        <w:t xml:space="preserve">vyhlási, že sa voči nemu neuplatňuje vrátenie štátnej pomoci na základe rozhodnutia </w:t>
      </w:r>
      <w:r w:rsidRPr="00773B58">
        <w:rPr>
          <w:rFonts w:ascii="Times New Roman" w:eastAsia="Times New Roman" w:hAnsi="Times New Roman"/>
          <w:lang w:eastAsia="sk-SK"/>
        </w:rPr>
        <w:t xml:space="preserve"> </w:t>
      </w:r>
      <w:r w:rsidRPr="00F45AEE">
        <w:rPr>
          <w:rFonts w:ascii="Times New Roman" w:eastAsia="Times New Roman" w:hAnsi="Times New Roman"/>
          <w:sz w:val="24"/>
          <w:szCs w:val="24"/>
          <w:lang w:eastAsia="sk-SK"/>
        </w:rPr>
        <w:t>Európskej komisie</w:t>
      </w:r>
      <w:r w:rsidRPr="00BE4A06">
        <w:rPr>
          <w:rFonts w:ascii="Times New Roman" w:hAnsi="Times New Roman"/>
          <w:sz w:val="24"/>
          <w:szCs w:val="24"/>
        </w:rPr>
        <w:t>, v ktorom bola táto štátna pomoc označená za neoprávnenú a nezlučiteľnú s vnútorným trhom</w:t>
      </w:r>
      <w:r>
        <w:rPr>
          <w:rStyle w:val="Odkaznapoznmkupodiarou"/>
          <w:rFonts w:ascii="Times New Roman" w:hAnsi="Times New Roman"/>
          <w:sz w:val="24"/>
          <w:szCs w:val="24"/>
        </w:rPr>
        <w:footnoteReference w:id="3"/>
      </w:r>
      <w:r w:rsidRPr="00BE4A06">
        <w:rPr>
          <w:rFonts w:ascii="Times New Roman" w:hAnsi="Times New Roman"/>
          <w:sz w:val="24"/>
          <w:szCs w:val="24"/>
        </w:rPr>
        <w:t xml:space="preserve"> (ak </w:t>
      </w:r>
      <w:r>
        <w:rPr>
          <w:rFonts w:ascii="Times New Roman" w:hAnsi="Times New Roman"/>
          <w:sz w:val="24"/>
          <w:szCs w:val="24"/>
        </w:rPr>
        <w:t>Ž</w:t>
      </w:r>
      <w:r w:rsidRPr="00BE4A06">
        <w:rPr>
          <w:rFonts w:ascii="Times New Roman" w:hAnsi="Times New Roman"/>
          <w:sz w:val="24"/>
          <w:szCs w:val="24"/>
        </w:rPr>
        <w:t xml:space="preserve">iadateľ patrí do skupiny podnikov, predloží toto vyhlásenie za všetkých členov skupiny podnikov, ktoré s ním tvoria </w:t>
      </w:r>
      <w:r w:rsidRPr="00F45AEE">
        <w:rPr>
          <w:rFonts w:ascii="Times New Roman" w:hAnsi="Times New Roman"/>
          <w:sz w:val="24"/>
          <w:szCs w:val="24"/>
        </w:rPr>
        <w:t>jediný</w:t>
      </w:r>
      <w:r w:rsidRPr="004D2ACE">
        <w:rPr>
          <w:rFonts w:ascii="Times New Roman" w:hAnsi="Times New Roman"/>
          <w:sz w:val="24"/>
          <w:szCs w:val="24"/>
        </w:rPr>
        <w:t xml:space="preserve"> podnik</w:t>
      </w:r>
      <w:r>
        <w:rPr>
          <w:rFonts w:ascii="Times New Roman" w:hAnsi="Times New Roman"/>
          <w:sz w:val="24"/>
          <w:szCs w:val="24"/>
        </w:rPr>
        <w:t>)</w:t>
      </w:r>
      <w:r w:rsidRPr="004D2ACE">
        <w:rPr>
          <w:rFonts w:ascii="Times New Roman" w:hAnsi="Times New Roman"/>
          <w:sz w:val="24"/>
          <w:szCs w:val="24"/>
        </w:rPr>
        <w:t>.</w:t>
      </w:r>
    </w:p>
    <w:p w14:paraId="73EBE2DA" w14:textId="77777777" w:rsidR="00025656" w:rsidRDefault="00025656" w:rsidP="00025656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/>
          <w:sz w:val="24"/>
          <w:szCs w:val="21"/>
          <w:lang w:eastAsia="sk-SK"/>
        </w:rPr>
      </w:pPr>
    </w:p>
    <w:p w14:paraId="3B6AC8D8" w14:textId="77777777" w:rsidR="00025656" w:rsidRPr="00B57BFB" w:rsidRDefault="00025656" w:rsidP="00025656">
      <w:pPr>
        <w:pStyle w:val="Odsekzoznamu"/>
        <w:autoSpaceDE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57BFB">
        <w:rPr>
          <w:rFonts w:ascii="Times New Roman" w:hAnsi="Times New Roman" w:cs="Times New Roman"/>
          <w:color w:val="000000"/>
          <w:sz w:val="24"/>
          <w:szCs w:val="24"/>
        </w:rPr>
        <w:t>Žiadateľ predloží aj vyhlásenie o tom, že:</w:t>
      </w:r>
    </w:p>
    <w:p w14:paraId="0AA7E5DB" w14:textId="77777777" w:rsidR="00025656" w:rsidRPr="00252B07" w:rsidRDefault="00025656" w:rsidP="00100E78">
      <w:pPr>
        <w:pStyle w:val="Odsekzoznamu"/>
        <w:numPr>
          <w:ilvl w:val="0"/>
          <w:numId w:val="2"/>
        </w:numPr>
        <w:spacing w:line="240" w:lineRule="auto"/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220A">
        <w:rPr>
          <w:rFonts w:ascii="Times New Roman" w:hAnsi="Times New Roman" w:cs="Times New Roman"/>
          <w:sz w:val="24"/>
          <w:szCs w:val="24"/>
        </w:rPr>
        <w:t>j</w:t>
      </w:r>
      <w:r w:rsidRPr="00C6220A">
        <w:rPr>
          <w:rFonts w:ascii="Times New Roman" w:hAnsi="Times New Roman" w:cs="Times New Roman"/>
          <w:color w:val="000000"/>
          <w:sz w:val="24"/>
          <w:szCs w:val="24"/>
        </w:rPr>
        <w:t xml:space="preserve">e </w:t>
      </w:r>
      <w:r w:rsidRPr="00C6220A">
        <w:rPr>
          <w:rFonts w:ascii="Times New Roman" w:hAnsi="Times New Roman" w:cs="Times New Roman"/>
          <w:sz w:val="24"/>
          <w:szCs w:val="24"/>
        </w:rPr>
        <w:t>podnikateľom podľa ustanovenia § 2 ods</w:t>
      </w:r>
      <w:r w:rsidRPr="00E505CB">
        <w:rPr>
          <w:rFonts w:ascii="Times New Roman" w:hAnsi="Times New Roman" w:cs="Times New Roman"/>
          <w:sz w:val="24"/>
          <w:szCs w:val="24"/>
        </w:rPr>
        <w:t xml:space="preserve">ek  2 </w:t>
      </w:r>
      <w:r w:rsidRPr="00E505CB">
        <w:rPr>
          <w:rFonts w:ascii="Times New Roman" w:hAnsi="Times New Roman" w:cs="Times New Roman"/>
          <w:color w:val="000000"/>
          <w:sz w:val="24"/>
          <w:szCs w:val="24"/>
        </w:rPr>
        <w:t>zákona</w:t>
      </w:r>
      <w:r w:rsidRPr="006E499D">
        <w:rPr>
          <w:rFonts w:ascii="Times New Roman" w:hAnsi="Times New Roman" w:cs="Times New Roman"/>
          <w:color w:val="000000"/>
          <w:sz w:val="24"/>
          <w:szCs w:val="24"/>
        </w:rPr>
        <w:t xml:space="preserve"> č. 513/1991 Zb. Obchodný zákonník v znení neskorších predpisov</w:t>
      </w:r>
      <w:r w:rsidRPr="00BC7854">
        <w:rPr>
          <w:rFonts w:ascii="Times New Roman" w:hAnsi="Times New Roman" w:cs="Times New Roman"/>
          <w:sz w:val="24"/>
          <w:szCs w:val="24"/>
        </w:rPr>
        <w:t>, založeným a existujúcim podľa práva Slovenskej republiky, so sídlom a/alebo miestom podnikania na území Slovenskej republiky</w:t>
      </w:r>
      <w:r w:rsidRPr="00252B07">
        <w:rPr>
          <w:rFonts w:ascii="Times New Roman" w:hAnsi="Times New Roman" w:cs="Times New Roman"/>
          <w:color w:val="000000"/>
          <w:sz w:val="24"/>
          <w:szCs w:val="24"/>
        </w:rPr>
        <w:t>,  </w:t>
      </w:r>
    </w:p>
    <w:p w14:paraId="6629BECD" w14:textId="77777777" w:rsidR="00025656" w:rsidRPr="00EE5C08" w:rsidRDefault="00025656" w:rsidP="00100E78">
      <w:pPr>
        <w:pStyle w:val="Odsekzoznamu"/>
        <w:numPr>
          <w:ilvl w:val="0"/>
          <w:numId w:val="2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5C08">
        <w:rPr>
          <w:rFonts w:ascii="Times New Roman" w:hAnsi="Times New Roman" w:cs="Times New Roman"/>
          <w:sz w:val="24"/>
          <w:szCs w:val="24"/>
        </w:rPr>
        <w:t xml:space="preserve">ako 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EE5C08">
        <w:rPr>
          <w:rFonts w:ascii="Times New Roman" w:hAnsi="Times New Roman" w:cs="Times New Roman"/>
          <w:sz w:val="24"/>
          <w:szCs w:val="24"/>
        </w:rPr>
        <w:t xml:space="preserve">iadateľ (právnická osoba oprávnená vykonávať podnikateľskú činnosť) nebol právoplatne odsúdený v zmysle zákona č. 91/2016 Z. z. o trestnej zodpovednosti právnických osôb a o zmene a doplnení niektorých zákonov v znení neskorších predpisov, </w:t>
      </w:r>
    </w:p>
    <w:p w14:paraId="6A8999CF" w14:textId="77777777" w:rsidR="00025656" w:rsidRPr="00EE5C08" w:rsidRDefault="00025656" w:rsidP="00100E78">
      <w:pPr>
        <w:pStyle w:val="Odsekzoznamu"/>
        <w:numPr>
          <w:ilvl w:val="0"/>
          <w:numId w:val="2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5C08">
        <w:rPr>
          <w:rFonts w:ascii="Times New Roman" w:hAnsi="Times New Roman" w:cs="Times New Roman"/>
          <w:sz w:val="24"/>
          <w:szCs w:val="24"/>
        </w:rPr>
        <w:t xml:space="preserve">ako 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EE5C08">
        <w:rPr>
          <w:rFonts w:ascii="Times New Roman" w:hAnsi="Times New Roman" w:cs="Times New Roman"/>
          <w:sz w:val="24"/>
          <w:szCs w:val="24"/>
        </w:rPr>
        <w:t>iadateľ (fyzická osoba oprávnená vykonávať podnikateľskú činnosť) nebol právoplatne odsúdený za trestný čin hospodársky, trestný čin proti majetku alebo iný trestný čin spáchaný úmyselne, ktorého skutková podstata, súvisí s predmetom podnikania,</w:t>
      </w:r>
    </w:p>
    <w:p w14:paraId="3BDE8426" w14:textId="77777777" w:rsidR="00025656" w:rsidRPr="00EE5C08" w:rsidRDefault="00025656" w:rsidP="00100E78">
      <w:pPr>
        <w:pStyle w:val="Odsekzoznamu"/>
        <w:numPr>
          <w:ilvl w:val="0"/>
          <w:numId w:val="2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5C08">
        <w:rPr>
          <w:rFonts w:ascii="Times New Roman" w:hAnsi="Times New Roman" w:cs="Times New Roman"/>
          <w:sz w:val="24"/>
          <w:szCs w:val="24"/>
        </w:rPr>
        <w:t>voči nemu nie je vyhlásený konkurz ani povolená reštrukturalizácia</w:t>
      </w:r>
      <w:r w:rsidRPr="00EE5C08">
        <w:rPr>
          <w:rStyle w:val="Odkaznapoznmkupodiarou"/>
          <w:rFonts w:ascii="Times New Roman" w:hAnsi="Times New Roman" w:cs="Times New Roman"/>
          <w:sz w:val="24"/>
          <w:szCs w:val="24"/>
        </w:rPr>
        <w:footnoteReference w:id="4"/>
      </w:r>
      <w:r w:rsidRPr="00EE5C08">
        <w:rPr>
          <w:rFonts w:ascii="Times New Roman" w:hAnsi="Times New Roman" w:cs="Times New Roman"/>
          <w:sz w:val="24"/>
          <w:szCs w:val="24"/>
        </w:rPr>
        <w:t>,</w:t>
      </w:r>
    </w:p>
    <w:p w14:paraId="6280797F" w14:textId="77777777" w:rsidR="00025656" w:rsidRPr="00C141FA" w:rsidRDefault="00025656" w:rsidP="00100E78">
      <w:pPr>
        <w:pStyle w:val="Odsekzoznamu"/>
        <w:numPr>
          <w:ilvl w:val="0"/>
          <w:numId w:val="2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5C08">
        <w:rPr>
          <w:rFonts w:ascii="Times New Roman" w:eastAsia="Times New Roman" w:hAnsi="Times New Roman" w:cs="Times New Roman"/>
          <w:sz w:val="24"/>
          <w:szCs w:val="24"/>
          <w:lang w:eastAsia="sk-SK"/>
        </w:rPr>
        <w:t>vo vzťahu k rovnakým oprávneným výdavkom</w:t>
      </w:r>
      <w:r w:rsidRPr="00EE5C08">
        <w:rPr>
          <w:rFonts w:ascii="Times New Roman" w:hAnsi="Times New Roman" w:cs="Times New Roman"/>
          <w:sz w:val="24"/>
          <w:szCs w:val="24"/>
        </w:rPr>
        <w:t xml:space="preserve"> v rámci Schémy nebola Žiadateľovi poskytnutá žiadna iná štátna ani minimálna pomoc.</w:t>
      </w:r>
    </w:p>
    <w:p w14:paraId="44F92C78" w14:textId="77777777" w:rsidR="00C141FA" w:rsidRPr="00C141FA" w:rsidRDefault="00C141FA" w:rsidP="00C141FA">
      <w:pPr>
        <w:pStyle w:val="Odsekzoznamu"/>
        <w:spacing w:after="0" w:line="240" w:lineRule="auto"/>
        <w:ind w:left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E11F230" w14:textId="6203E85E" w:rsidR="00C141FA" w:rsidRDefault="00C141FA" w:rsidP="00C141FA">
      <w:pPr>
        <w:spacing w:after="0"/>
        <w:ind w:left="284"/>
        <w:jc w:val="both"/>
        <w:rPr>
          <w:rFonts w:ascii="Times New Roman" w:hAnsi="Times New Roman"/>
          <w:bCs/>
          <w:sz w:val="24"/>
          <w:szCs w:val="24"/>
        </w:rPr>
      </w:pPr>
      <w:r w:rsidRPr="00C320D4">
        <w:rPr>
          <w:rFonts w:ascii="Times New Roman" w:hAnsi="Times New Roman"/>
          <w:bCs/>
          <w:sz w:val="24"/>
          <w:szCs w:val="24"/>
        </w:rPr>
        <w:t xml:space="preserve">Za účelom predchádzania konfliktu záujmov platí, že zamestnanec poskytovateľa alebo </w:t>
      </w:r>
      <w:r w:rsidR="0090308C">
        <w:rPr>
          <w:rFonts w:ascii="Times New Roman" w:hAnsi="Times New Roman"/>
          <w:bCs/>
          <w:sz w:val="24"/>
          <w:szCs w:val="24"/>
        </w:rPr>
        <w:t>V</w:t>
      </w:r>
      <w:r w:rsidR="0090308C" w:rsidRPr="00C320D4">
        <w:rPr>
          <w:rFonts w:ascii="Times New Roman" w:hAnsi="Times New Roman"/>
          <w:bCs/>
          <w:sz w:val="24"/>
          <w:szCs w:val="24"/>
        </w:rPr>
        <w:t>ykonávateľa</w:t>
      </w:r>
      <w:r>
        <w:rPr>
          <w:rFonts w:ascii="Times New Roman" w:hAnsi="Times New Roman"/>
          <w:bCs/>
          <w:sz w:val="24"/>
          <w:szCs w:val="24"/>
        </w:rPr>
        <w:t>:</w:t>
      </w:r>
    </w:p>
    <w:p w14:paraId="118515E0" w14:textId="77777777" w:rsidR="00C141FA" w:rsidRPr="00C320D4" w:rsidRDefault="00C141FA" w:rsidP="00100E78">
      <w:pPr>
        <w:pStyle w:val="Odsekzoznamu"/>
        <w:numPr>
          <w:ilvl w:val="0"/>
          <w:numId w:val="11"/>
        </w:numPr>
        <w:suppressAutoHyphens/>
        <w:autoSpaceDN w:val="0"/>
        <w:spacing w:after="0" w:line="249" w:lineRule="auto"/>
        <w:ind w:left="567" w:hanging="283"/>
        <w:contextualSpacing w:val="0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6D0CD9">
        <w:rPr>
          <w:rFonts w:ascii="Times New Roman" w:hAnsi="Times New Roman"/>
          <w:bCs/>
          <w:sz w:val="24"/>
          <w:szCs w:val="24"/>
        </w:rPr>
        <w:t>nemôže byť</w:t>
      </w:r>
      <w:r w:rsidRPr="006C7747">
        <w:rPr>
          <w:rFonts w:ascii="Times New Roman" w:hAnsi="Times New Roman"/>
          <w:bCs/>
          <w:sz w:val="24"/>
          <w:szCs w:val="24"/>
        </w:rPr>
        <w:t xml:space="preserve"> </w:t>
      </w:r>
      <w:r w:rsidRPr="00C320D4">
        <w:rPr>
          <w:rFonts w:ascii="Times New Roman" w:hAnsi="Times New Roman"/>
          <w:bCs/>
          <w:sz w:val="24"/>
          <w:szCs w:val="24"/>
        </w:rPr>
        <w:t>štatutárnym orgánom</w:t>
      </w:r>
      <w:r w:rsidRPr="00455316">
        <w:rPr>
          <w:rFonts w:ascii="Times New Roman" w:hAnsi="Times New Roman"/>
          <w:bCs/>
          <w:sz w:val="24"/>
          <w:szCs w:val="24"/>
        </w:rPr>
        <w:t xml:space="preserve">, </w:t>
      </w:r>
      <w:r w:rsidRPr="00C320D4">
        <w:rPr>
          <w:rFonts w:ascii="Times New Roman" w:hAnsi="Times New Roman"/>
          <w:bCs/>
          <w:sz w:val="24"/>
          <w:szCs w:val="24"/>
        </w:rPr>
        <w:t>členom štatutárneho orgánu</w:t>
      </w:r>
      <w:r>
        <w:rPr>
          <w:rFonts w:ascii="Times New Roman" w:hAnsi="Times New Roman"/>
          <w:bCs/>
          <w:sz w:val="24"/>
          <w:szCs w:val="24"/>
        </w:rPr>
        <w:t>, prokuristom</w:t>
      </w:r>
      <w:r w:rsidRPr="00C320D4">
        <w:rPr>
          <w:rFonts w:ascii="Times New Roman" w:hAnsi="Times New Roman"/>
          <w:bCs/>
          <w:sz w:val="24"/>
          <w:szCs w:val="24"/>
        </w:rPr>
        <w:t xml:space="preserve"> a/alebo mať majetkovú účasť v právnickej osobe, ktorá je Žiadateľom</w:t>
      </w:r>
      <w:r>
        <w:rPr>
          <w:rFonts w:ascii="Times New Roman" w:hAnsi="Times New Roman"/>
          <w:bCs/>
          <w:sz w:val="24"/>
          <w:szCs w:val="24"/>
        </w:rPr>
        <w:t>,</w:t>
      </w:r>
    </w:p>
    <w:p w14:paraId="39A4DE5C" w14:textId="77777777" w:rsidR="00C141FA" w:rsidRPr="006D0CD9" w:rsidRDefault="00C141FA" w:rsidP="00100E78">
      <w:pPr>
        <w:pStyle w:val="Odsekzoznamu"/>
        <w:numPr>
          <w:ilvl w:val="0"/>
          <w:numId w:val="11"/>
        </w:numPr>
        <w:suppressAutoHyphens/>
        <w:autoSpaceDN w:val="0"/>
        <w:spacing w:after="0" w:line="249" w:lineRule="auto"/>
        <w:ind w:left="567" w:hanging="283"/>
        <w:contextualSpacing w:val="0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6D0CD9">
        <w:rPr>
          <w:rFonts w:ascii="Times New Roman" w:hAnsi="Times New Roman"/>
          <w:bCs/>
          <w:sz w:val="24"/>
          <w:szCs w:val="24"/>
        </w:rPr>
        <w:t>nemôže byť</w:t>
      </w:r>
      <w:r>
        <w:rPr>
          <w:rFonts w:ascii="Times New Roman" w:hAnsi="Times New Roman"/>
          <w:bCs/>
          <w:sz w:val="24"/>
          <w:szCs w:val="24"/>
        </w:rPr>
        <w:t xml:space="preserve"> fyzickou osobou (vrátane živnostníka), ktorá je </w:t>
      </w:r>
      <w:r w:rsidRPr="006D0CD9">
        <w:rPr>
          <w:rFonts w:ascii="Times New Roman" w:hAnsi="Times New Roman"/>
          <w:bCs/>
          <w:sz w:val="24"/>
          <w:szCs w:val="24"/>
        </w:rPr>
        <w:t>Žiadateľom</w:t>
      </w:r>
      <w:r>
        <w:rPr>
          <w:rFonts w:ascii="Times New Roman" w:hAnsi="Times New Roman"/>
          <w:bCs/>
          <w:sz w:val="24"/>
          <w:szCs w:val="24"/>
        </w:rPr>
        <w:t>,</w:t>
      </w:r>
    </w:p>
    <w:p w14:paraId="04F33ACE" w14:textId="77777777" w:rsidR="00C141FA" w:rsidRPr="00C320D4" w:rsidRDefault="00C141FA" w:rsidP="00100E78">
      <w:pPr>
        <w:pStyle w:val="Odsekzoznamu"/>
        <w:numPr>
          <w:ilvl w:val="0"/>
          <w:numId w:val="11"/>
        </w:numPr>
        <w:suppressAutoHyphens/>
        <w:autoSpaceDN w:val="0"/>
        <w:spacing w:after="0" w:line="249" w:lineRule="auto"/>
        <w:ind w:left="567" w:hanging="283"/>
        <w:contextualSpacing w:val="0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6D0CD9">
        <w:rPr>
          <w:rFonts w:ascii="Times New Roman" w:hAnsi="Times New Roman"/>
          <w:bCs/>
          <w:sz w:val="24"/>
          <w:szCs w:val="24"/>
        </w:rPr>
        <w:t>nemôže byť</w:t>
      </w:r>
      <w:r>
        <w:rPr>
          <w:rFonts w:ascii="Times New Roman" w:hAnsi="Times New Roman"/>
          <w:bCs/>
          <w:sz w:val="24"/>
          <w:szCs w:val="24"/>
        </w:rPr>
        <w:t xml:space="preserve"> zamestnancom osoby, ktorá je Žiadateľom.</w:t>
      </w:r>
    </w:p>
    <w:p w14:paraId="022399FA" w14:textId="77777777" w:rsidR="00C141FA" w:rsidRDefault="00C141FA" w:rsidP="00C141FA">
      <w:pPr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</w:p>
    <w:p w14:paraId="2AD6B495" w14:textId="77777777" w:rsidR="00C141FA" w:rsidRPr="00C320D4" w:rsidRDefault="00C141FA" w:rsidP="00C141FA">
      <w:pPr>
        <w:spacing w:after="0"/>
        <w:ind w:left="284"/>
        <w:jc w:val="both"/>
        <w:rPr>
          <w:rFonts w:ascii="Times New Roman" w:hAnsi="Times New Roman"/>
          <w:bCs/>
          <w:sz w:val="24"/>
          <w:szCs w:val="24"/>
        </w:rPr>
      </w:pPr>
      <w:r w:rsidRPr="00C320D4">
        <w:rPr>
          <w:rFonts w:ascii="Times New Roman" w:hAnsi="Times New Roman"/>
          <w:sz w:val="24"/>
          <w:szCs w:val="24"/>
        </w:rPr>
        <w:t>Túto skutočnosť je Žiadateľ povinný doložiť vyhlásením.</w:t>
      </w:r>
    </w:p>
    <w:p w14:paraId="039EB89F" w14:textId="77777777" w:rsidR="00C141FA" w:rsidRPr="000F2C44" w:rsidRDefault="00C141FA" w:rsidP="00C141FA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bookmarkEnd w:id="0"/>
    <w:p w14:paraId="42DFD063" w14:textId="77777777" w:rsidR="00025656" w:rsidRPr="00025656" w:rsidRDefault="00025656" w:rsidP="00100E7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02565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PODMIENKY PODÁVANIA ŽIADOSTÍ</w:t>
      </w:r>
    </w:p>
    <w:p w14:paraId="1F4A4D12" w14:textId="77777777" w:rsidR="00025656" w:rsidRPr="00025656" w:rsidRDefault="00025656" w:rsidP="000256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007B5C9F" w14:textId="3BDA2CA1" w:rsidR="00025656" w:rsidRDefault="00025656" w:rsidP="00C24460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25656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 xml:space="preserve">Formulár Žiadosti v elektronickej podobe k nahliadnutiu je dostupný </w:t>
      </w:r>
      <w:hyperlink r:id="rId8" w:history="1">
        <w:r w:rsidRPr="009967F5">
          <w:rPr>
            <w:rStyle w:val="Hypertextovprepojenie"/>
            <w:rFonts w:ascii="Times New Roman" w:eastAsia="Times New Roman" w:hAnsi="Times New Roman" w:cs="Times New Roman"/>
            <w:sz w:val="24"/>
            <w:szCs w:val="24"/>
            <w:lang w:eastAsia="sk-SK"/>
          </w:rPr>
          <w:t>T</w:t>
        </w:r>
        <w:bookmarkStart w:id="1" w:name="_GoBack"/>
        <w:bookmarkEnd w:id="1"/>
        <w:r w:rsidRPr="009967F5">
          <w:rPr>
            <w:rStyle w:val="Hypertextovprepojenie"/>
            <w:rFonts w:ascii="Times New Roman" w:eastAsia="Times New Roman" w:hAnsi="Times New Roman" w:cs="Times New Roman"/>
            <w:sz w:val="24"/>
            <w:szCs w:val="24"/>
            <w:lang w:eastAsia="sk-SK"/>
          </w:rPr>
          <w:t>U</w:t>
        </w:r>
      </w:hyperlink>
      <w:r w:rsidRPr="009967F5">
        <w:rPr>
          <w:rFonts w:ascii="Times New Roman" w:eastAsia="Times New Roman" w:hAnsi="Times New Roman" w:cs="Times New Roman"/>
          <w:sz w:val="24"/>
          <w:szCs w:val="24"/>
          <w:lang w:eastAsia="sk-SK"/>
        </w:rPr>
        <w:t>;</w:t>
      </w:r>
      <w:r w:rsidRPr="0002565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vyplniť ho bude možné až v čase možnosti podávania Žiadostí.</w:t>
      </w:r>
    </w:p>
    <w:p w14:paraId="1D6F0B23" w14:textId="77777777" w:rsidR="00D97F1C" w:rsidRDefault="00D97F1C" w:rsidP="000256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6EE051F2" w14:textId="1A5035E8" w:rsidR="009F1EFB" w:rsidRDefault="009F1EFB" w:rsidP="009D62CD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Žiadosť pozostáva z nasledovných príloh:</w:t>
      </w:r>
    </w:p>
    <w:p w14:paraId="2EB4A667" w14:textId="2F900173" w:rsidR="009F1EFB" w:rsidRPr="009F1EFB" w:rsidRDefault="009F1EFB" w:rsidP="00100E78">
      <w:pPr>
        <w:pStyle w:val="Odsekzoznamu"/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9F1EF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projektový zámer </w:t>
      </w:r>
      <w:r w:rsidR="00C2446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Žiadateľa</w:t>
      </w:r>
      <w:r w:rsidRPr="009F1EF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,</w:t>
      </w:r>
    </w:p>
    <w:p w14:paraId="4042018F" w14:textId="77777777" w:rsidR="009F1EFB" w:rsidRPr="009F1EFB" w:rsidRDefault="009F1EFB" w:rsidP="00100E78">
      <w:pPr>
        <w:pStyle w:val="Odsekzoznamu"/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9F1EF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CV členov štatutárneho orgánu Žiadateľa,</w:t>
      </w:r>
    </w:p>
    <w:p w14:paraId="37117A12" w14:textId="706BADEB" w:rsidR="009F1EFB" w:rsidRPr="009F1EFB" w:rsidRDefault="009F1EFB" w:rsidP="00100E78">
      <w:pPr>
        <w:pStyle w:val="Odsekzoznamu"/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9F1EF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prezentácia projektu/</w:t>
      </w:r>
      <w:proofErr w:type="spellStart"/>
      <w:r w:rsidRPr="009F1EF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startupu</w:t>
      </w:r>
      <w:proofErr w:type="spellEnd"/>
      <w:r w:rsidRPr="009F1EF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/nápadu,</w:t>
      </w:r>
    </w:p>
    <w:p w14:paraId="63609010" w14:textId="46649D73" w:rsidR="009F1EFB" w:rsidRPr="009F1EFB" w:rsidRDefault="009F1EFB" w:rsidP="00100E78">
      <w:pPr>
        <w:pStyle w:val="Odsekzoznamu"/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9F1EF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vyhlásenie Žiadateľa o právach viažucich sa k projektu,</w:t>
      </w:r>
    </w:p>
    <w:p w14:paraId="0A839D11" w14:textId="3365567C" w:rsidR="009F1EFB" w:rsidRPr="009F1EFB" w:rsidRDefault="009F1EFB" w:rsidP="00100E78">
      <w:pPr>
        <w:pStyle w:val="Odsekzoznamu"/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9F1EF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vyhlásenie o splnení podmienok poskytnutia pomoci podľa prílohy č. 3 Schémy,</w:t>
      </w:r>
    </w:p>
    <w:p w14:paraId="3041DE6A" w14:textId="7E7239EA" w:rsidR="00D97F1C" w:rsidRDefault="009F1EFB" w:rsidP="00100E78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9F1EF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vyhlásenie a </w:t>
      </w:r>
      <w:r w:rsidR="009A442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s</w:t>
      </w:r>
      <w:r w:rsidR="009A4423" w:rsidRPr="009F1EF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úhlas </w:t>
      </w:r>
      <w:r w:rsidRPr="009F1EF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k </w:t>
      </w:r>
      <w:r w:rsidR="008C5B48" w:rsidRPr="009F1EF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sprac</w:t>
      </w:r>
      <w:r w:rsidR="008C5B4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ú</w:t>
      </w:r>
      <w:r w:rsidR="008C5B48" w:rsidRPr="009F1EF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vaniu </w:t>
      </w:r>
      <w:r w:rsidRPr="009F1EF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osobných údajov podľa prílohy č. 4 Schémy </w:t>
      </w:r>
      <w:r w:rsidRPr="009F1EFB">
        <w:rPr>
          <w:rFonts w:ascii="Times New Roman" w:eastAsia="Times New Roman" w:hAnsi="Times New Roman"/>
          <w:sz w:val="24"/>
          <w:szCs w:val="24"/>
          <w:lang w:eastAsia="sk-SK"/>
        </w:rPr>
        <w:t>(predloží sa za každú dotknutú fyzickú osobu uvedenú v Žiadosti)</w:t>
      </w:r>
      <w:r w:rsidR="00D97F1C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14:paraId="60F76016" w14:textId="552F8F5A" w:rsidR="00D97F1C" w:rsidRPr="00D97F1C" w:rsidRDefault="00D97F1C" w:rsidP="00100E78">
      <w:pPr>
        <w:pStyle w:val="Odsekzoznamu"/>
        <w:numPr>
          <w:ilvl w:val="0"/>
          <w:numId w:val="3"/>
        </w:numPr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p</w:t>
      </w:r>
      <w:r w:rsidRPr="00D97F1C">
        <w:rPr>
          <w:rFonts w:ascii="Times New Roman" w:eastAsia="Times New Roman" w:hAnsi="Times New Roman"/>
          <w:sz w:val="24"/>
          <w:szCs w:val="24"/>
          <w:lang w:eastAsia="sk-SK"/>
        </w:rPr>
        <w:t>racovné zmluvy/dohody zamestnancov Žiadateľa</w:t>
      </w:r>
      <w:r w:rsidR="008C5B48">
        <w:rPr>
          <w:rFonts w:ascii="Times New Roman" w:eastAsia="Times New Roman" w:hAnsi="Times New Roman"/>
          <w:sz w:val="24"/>
          <w:szCs w:val="24"/>
          <w:lang w:eastAsia="sk-SK"/>
        </w:rPr>
        <w:t xml:space="preserve">, ktorí sa </w:t>
      </w:r>
      <w:r w:rsidR="008F6C24">
        <w:rPr>
          <w:rFonts w:ascii="Times New Roman" w:eastAsia="Times New Roman" w:hAnsi="Times New Roman"/>
          <w:sz w:val="24"/>
          <w:szCs w:val="24"/>
          <w:lang w:eastAsia="sk-SK"/>
        </w:rPr>
        <w:t xml:space="preserve">Zahraničnej </w:t>
      </w:r>
      <w:r w:rsidR="008C5B48">
        <w:rPr>
          <w:rFonts w:ascii="Times New Roman" w:eastAsia="Times New Roman" w:hAnsi="Times New Roman"/>
          <w:sz w:val="24"/>
          <w:szCs w:val="24"/>
          <w:lang w:eastAsia="sk-SK"/>
        </w:rPr>
        <w:t>stáže majú zúčastniť</w:t>
      </w:r>
      <w:r w:rsidRPr="00D97F1C">
        <w:rPr>
          <w:rFonts w:ascii="Times New Roman" w:eastAsia="Times New Roman" w:hAnsi="Times New Roman"/>
          <w:sz w:val="24"/>
          <w:szCs w:val="24"/>
          <w:lang w:eastAsia="sk-SK"/>
        </w:rPr>
        <w:t xml:space="preserve"> (ak je relevantné).</w:t>
      </w:r>
    </w:p>
    <w:p w14:paraId="565879D4" w14:textId="180C7CD2" w:rsidR="009F1EFB" w:rsidRDefault="009F1EFB" w:rsidP="003D26FE">
      <w:pPr>
        <w:pStyle w:val="Odsekzoznamu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</w:p>
    <w:p w14:paraId="23327ECA" w14:textId="4294711E" w:rsidR="009F1EFB" w:rsidRPr="000F2C44" w:rsidRDefault="009F1EFB" w:rsidP="009F1EFB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 w:rsidRPr="000F2C44">
        <w:rPr>
          <w:rFonts w:ascii="Times New Roman" w:eastAsia="Times New Roman" w:hAnsi="Times New Roman"/>
          <w:b/>
          <w:sz w:val="24"/>
          <w:szCs w:val="24"/>
          <w:lang w:eastAsia="sk-SK"/>
        </w:rPr>
        <w:t>Žiadosť sa predkladá v </w:t>
      </w:r>
      <w:r w:rsidRPr="000F2C44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elektronickej podobe</w:t>
      </w:r>
      <w:r w:rsidRPr="000F2C44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 na webov</w:t>
      </w:r>
      <w:r w:rsidR="00207BD9">
        <w:rPr>
          <w:rFonts w:ascii="Times New Roman" w:eastAsia="Times New Roman" w:hAnsi="Times New Roman"/>
          <w:b/>
          <w:sz w:val="24"/>
          <w:szCs w:val="24"/>
          <w:lang w:eastAsia="sk-SK"/>
        </w:rPr>
        <w:t>om sídle</w:t>
      </w:r>
      <w:r w:rsidRPr="000F2C44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 </w:t>
      </w:r>
      <w:hyperlink r:id="rId9" w:history="1">
        <w:r w:rsidRPr="000F2C44">
          <w:rPr>
            <w:rStyle w:val="Hypertextovprepojenie"/>
            <w:rFonts w:ascii="Times New Roman" w:eastAsia="Times New Roman" w:hAnsi="Times New Roman"/>
            <w:b/>
            <w:sz w:val="24"/>
            <w:szCs w:val="24"/>
            <w:lang w:eastAsia="sk-SK"/>
          </w:rPr>
          <w:t>www.npc.sk</w:t>
        </w:r>
      </w:hyperlink>
      <w:r w:rsidRPr="000F2C44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  alebo v listinnej podobe</w:t>
      </w:r>
      <w:r>
        <w:rPr>
          <w:rStyle w:val="Odkaznapoznmkupodiarou"/>
          <w:rFonts w:ascii="Times New Roman" w:eastAsia="Times New Roman" w:hAnsi="Times New Roman"/>
          <w:b/>
          <w:sz w:val="24"/>
          <w:szCs w:val="24"/>
          <w:lang w:eastAsia="sk-SK"/>
        </w:rPr>
        <w:footnoteReference w:id="5"/>
      </w:r>
      <w:r w:rsidRPr="000F2C44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 na korešpondenčnú adresu: Slovak Business Agency, </w:t>
      </w:r>
      <w:proofErr w:type="spellStart"/>
      <w:r w:rsidRPr="000F2C44">
        <w:rPr>
          <w:rFonts w:ascii="Times New Roman" w:eastAsia="Times New Roman" w:hAnsi="Times New Roman"/>
          <w:b/>
          <w:sz w:val="24"/>
          <w:szCs w:val="24"/>
          <w:lang w:eastAsia="sk-SK"/>
        </w:rPr>
        <w:t>Karadžičova</w:t>
      </w:r>
      <w:proofErr w:type="spellEnd"/>
      <w:r w:rsidRPr="000F2C44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 7773/2, 811 09 Bratislava, Slovenská republika.</w:t>
      </w:r>
    </w:p>
    <w:p w14:paraId="6336C992" w14:textId="77777777" w:rsidR="009F1EFB" w:rsidRPr="000F2C44" w:rsidRDefault="009F1EFB" w:rsidP="009F1EFB">
      <w:pPr>
        <w:pStyle w:val="Default"/>
        <w:ind w:left="284"/>
        <w:contextualSpacing/>
        <w:jc w:val="both"/>
        <w:rPr>
          <w:rFonts w:eastAsia="Times New Roman"/>
          <w:lang w:eastAsia="sk-SK"/>
        </w:rPr>
      </w:pPr>
    </w:p>
    <w:p w14:paraId="47DFDD1A" w14:textId="0B72492E" w:rsidR="009F1EFB" w:rsidRDefault="009F1EFB" w:rsidP="009F1EFB">
      <w:pPr>
        <w:pStyle w:val="Default"/>
        <w:ind w:left="284"/>
        <w:contextualSpacing/>
        <w:jc w:val="both"/>
        <w:rPr>
          <w:rFonts w:eastAsia="Times New Roman"/>
          <w:lang w:eastAsia="sk-SK"/>
        </w:rPr>
      </w:pPr>
      <w:r w:rsidRPr="000F2C44">
        <w:rPr>
          <w:rFonts w:eastAsia="Times New Roman"/>
          <w:lang w:eastAsia="sk-SK"/>
        </w:rPr>
        <w:t xml:space="preserve">Upozornenie: Kapacitné obmedzenie </w:t>
      </w:r>
      <w:r w:rsidR="0090308C">
        <w:rPr>
          <w:rFonts w:eastAsia="Times New Roman"/>
          <w:lang w:eastAsia="sk-SK"/>
        </w:rPr>
        <w:t>Vykonávateľa</w:t>
      </w:r>
      <w:r w:rsidR="0090308C" w:rsidRPr="000F2C44">
        <w:rPr>
          <w:rFonts w:eastAsia="Times New Roman"/>
          <w:lang w:eastAsia="sk-SK"/>
        </w:rPr>
        <w:t xml:space="preserve"> </w:t>
      </w:r>
      <w:r w:rsidRPr="000F2C44">
        <w:rPr>
          <w:rFonts w:eastAsia="Times New Roman"/>
          <w:lang w:eastAsia="sk-SK"/>
        </w:rPr>
        <w:t>na doručenie Žiadosti v elektronickej podobe je ohraničené veľkosťou 20 MB.</w:t>
      </w:r>
    </w:p>
    <w:p w14:paraId="7231F9F8" w14:textId="77777777" w:rsidR="009F1EFB" w:rsidRDefault="009F1EFB" w:rsidP="009F1EFB">
      <w:pPr>
        <w:pStyle w:val="Default"/>
        <w:ind w:left="284"/>
        <w:contextualSpacing/>
        <w:jc w:val="both"/>
        <w:rPr>
          <w:rFonts w:eastAsia="Times New Roman"/>
          <w:lang w:eastAsia="sk-SK"/>
        </w:rPr>
      </w:pPr>
    </w:p>
    <w:p w14:paraId="024FA2E6" w14:textId="77777777" w:rsidR="009F1EFB" w:rsidRPr="000F2C44" w:rsidRDefault="009F1EFB" w:rsidP="00100E78">
      <w:pPr>
        <w:pStyle w:val="Odsekzoznamu"/>
        <w:numPr>
          <w:ilvl w:val="0"/>
          <w:numId w:val="1"/>
        </w:numPr>
        <w:tabs>
          <w:tab w:val="clear" w:pos="360"/>
        </w:tabs>
        <w:spacing w:after="0" w:line="240" w:lineRule="auto"/>
        <w:ind w:left="284" w:hanging="284"/>
        <w:jc w:val="both"/>
        <w:rPr>
          <w:rFonts w:eastAsia="Times New Roman"/>
          <w:lang w:eastAsia="sk-SK"/>
        </w:rPr>
      </w:pPr>
      <w:r w:rsidRPr="00A121D9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PODMIENKY POSÚDENIA ŽIADOSTÍ</w:t>
      </w:r>
      <w:r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 xml:space="preserve"> </w:t>
      </w:r>
      <w:r w:rsidRPr="003528C9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A CELKOVÁ VÝŠKA POMOCI</w:t>
      </w:r>
    </w:p>
    <w:p w14:paraId="4428F226" w14:textId="77777777" w:rsidR="009F1EFB" w:rsidRDefault="009F1EFB" w:rsidP="009F1EF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71DE762B" w14:textId="77777777" w:rsidR="009F1EFB" w:rsidRPr="000F2C44" w:rsidRDefault="009F1EFB" w:rsidP="009F1EFB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>Žiadosti budú posudzované nasledovne:</w:t>
      </w:r>
    </w:p>
    <w:p w14:paraId="7E6842B5" w14:textId="2E15F39A" w:rsidR="009F1EFB" w:rsidRPr="007727D7" w:rsidRDefault="009F1EFB" w:rsidP="00100E78">
      <w:pPr>
        <w:pStyle w:val="Odsekzoznamu"/>
        <w:numPr>
          <w:ilvl w:val="0"/>
          <w:numId w:val="4"/>
        </w:numPr>
        <w:suppressAutoHyphens/>
        <w:autoSpaceDN w:val="0"/>
        <w:spacing w:after="0" w:line="240" w:lineRule="auto"/>
        <w:ind w:left="567" w:hanging="283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sk-SK"/>
        </w:rPr>
      </w:pPr>
      <w:r w:rsidRPr="007727D7">
        <w:rPr>
          <w:rFonts w:ascii="Times New Roman" w:eastAsia="Times New Roman" w:hAnsi="Times New Roman"/>
          <w:sz w:val="24"/>
          <w:szCs w:val="24"/>
          <w:lang w:eastAsia="sk-SK"/>
        </w:rPr>
        <w:t xml:space="preserve">ak Žiadosť neobsahuje predpísané náležitosti, </w:t>
      </w:r>
      <w:r w:rsidR="0090308C">
        <w:rPr>
          <w:rFonts w:ascii="Times New Roman" w:eastAsia="Times New Roman" w:hAnsi="Times New Roman"/>
          <w:sz w:val="24"/>
          <w:szCs w:val="24"/>
          <w:lang w:eastAsia="sk-SK"/>
        </w:rPr>
        <w:t>V</w:t>
      </w:r>
      <w:r w:rsidR="0090308C" w:rsidRPr="007727D7">
        <w:rPr>
          <w:rFonts w:ascii="Times New Roman" w:eastAsia="Times New Roman" w:hAnsi="Times New Roman"/>
          <w:sz w:val="24"/>
          <w:szCs w:val="24"/>
          <w:lang w:eastAsia="sk-SK"/>
        </w:rPr>
        <w:t xml:space="preserve">ykonávateľ </w:t>
      </w:r>
      <w:r w:rsidRPr="007727D7">
        <w:rPr>
          <w:rFonts w:ascii="Times New Roman" w:eastAsia="Times New Roman" w:hAnsi="Times New Roman"/>
          <w:sz w:val="24"/>
          <w:szCs w:val="24"/>
          <w:lang w:eastAsia="sk-SK"/>
        </w:rPr>
        <w:t xml:space="preserve">do 30 dní odo dňa doručenia Žiadosti vyzve Žiadateľa, aby ju doplnil. Ak Žiadateľ výzve na doplnenie Žiadosti v určenej lehote nevyhovie, </w:t>
      </w:r>
      <w:r w:rsidR="0090308C">
        <w:rPr>
          <w:rFonts w:ascii="Times New Roman" w:eastAsia="Times New Roman" w:hAnsi="Times New Roman"/>
          <w:sz w:val="24"/>
          <w:szCs w:val="24"/>
          <w:lang w:eastAsia="sk-SK"/>
        </w:rPr>
        <w:t>V</w:t>
      </w:r>
      <w:r w:rsidR="0090308C" w:rsidRPr="007727D7">
        <w:rPr>
          <w:rFonts w:ascii="Times New Roman" w:eastAsia="Times New Roman" w:hAnsi="Times New Roman"/>
          <w:sz w:val="24"/>
          <w:szCs w:val="24"/>
          <w:lang w:eastAsia="sk-SK"/>
        </w:rPr>
        <w:t xml:space="preserve">ykonávateľ </w:t>
      </w:r>
      <w:r w:rsidRPr="007727D7">
        <w:rPr>
          <w:rFonts w:ascii="Times New Roman" w:eastAsia="Times New Roman" w:hAnsi="Times New Roman"/>
          <w:sz w:val="24"/>
          <w:szCs w:val="24"/>
          <w:lang w:eastAsia="sk-SK"/>
        </w:rPr>
        <w:t>Žiadosť zamietne,</w:t>
      </w:r>
    </w:p>
    <w:p w14:paraId="00D419F6" w14:textId="77777777" w:rsidR="009F1EFB" w:rsidRDefault="009F1EFB" w:rsidP="00100E78">
      <w:pPr>
        <w:pStyle w:val="Odsekzoznamu"/>
        <w:numPr>
          <w:ilvl w:val="0"/>
          <w:numId w:val="4"/>
        </w:numPr>
        <w:spacing w:after="0" w:line="24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7727D7">
        <w:rPr>
          <w:rFonts w:ascii="Times New Roman" w:eastAsia="Times New Roman" w:hAnsi="Times New Roman"/>
          <w:sz w:val="24"/>
          <w:szCs w:val="24"/>
          <w:lang w:eastAsia="sk-SK"/>
        </w:rPr>
        <w:t>všetky Žiadosti podané v termíne, ktoré splnia formálne náležitosti, budú predložené na vyhodnotenie komisii,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</w:p>
    <w:p w14:paraId="63F49DC0" w14:textId="5E7AFDCB" w:rsidR="009F1EFB" w:rsidRDefault="00D87658" w:rsidP="00100E78">
      <w:pPr>
        <w:pStyle w:val="Odsekzoznamu"/>
        <w:numPr>
          <w:ilvl w:val="0"/>
          <w:numId w:val="4"/>
        </w:numPr>
        <w:spacing w:after="0" w:line="240" w:lineRule="auto"/>
        <w:ind w:left="567" w:hanging="283"/>
        <w:jc w:val="both"/>
        <w:rPr>
          <w:rFonts w:ascii="Times New Roman" w:hAnsi="Times New Roman"/>
          <w:bCs/>
          <w:sz w:val="24"/>
          <w:szCs w:val="24"/>
        </w:rPr>
      </w:pPr>
      <w:r w:rsidRPr="00EE5C08">
        <w:rPr>
          <w:rFonts w:ascii="Times New Roman" w:hAnsi="Times New Roman"/>
          <w:bCs/>
          <w:sz w:val="24"/>
          <w:szCs w:val="24"/>
        </w:rPr>
        <w:t xml:space="preserve">neúplné  Žiadosti </w:t>
      </w:r>
      <w:r>
        <w:rPr>
          <w:rFonts w:ascii="Times New Roman" w:hAnsi="Times New Roman"/>
          <w:bCs/>
          <w:sz w:val="24"/>
          <w:szCs w:val="24"/>
        </w:rPr>
        <w:t xml:space="preserve">a Žiadosti, ktoré nebudú v rámci </w:t>
      </w:r>
      <w:r w:rsidR="00F25A92">
        <w:rPr>
          <w:rFonts w:ascii="Times New Roman" w:hAnsi="Times New Roman"/>
          <w:bCs/>
          <w:sz w:val="24"/>
          <w:szCs w:val="24"/>
        </w:rPr>
        <w:t xml:space="preserve">výzvy </w:t>
      </w:r>
      <w:r>
        <w:rPr>
          <w:rFonts w:ascii="Times New Roman" w:hAnsi="Times New Roman"/>
          <w:bCs/>
          <w:sz w:val="24"/>
          <w:szCs w:val="24"/>
        </w:rPr>
        <w:t xml:space="preserve">na doplnenie </w:t>
      </w:r>
      <w:r w:rsidR="00F25A92">
        <w:rPr>
          <w:rFonts w:ascii="Times New Roman" w:hAnsi="Times New Roman"/>
          <w:bCs/>
          <w:sz w:val="24"/>
          <w:szCs w:val="24"/>
        </w:rPr>
        <w:t xml:space="preserve">v určenej lehote </w:t>
      </w:r>
      <w:r>
        <w:rPr>
          <w:rFonts w:ascii="Times New Roman" w:hAnsi="Times New Roman"/>
          <w:bCs/>
          <w:sz w:val="24"/>
          <w:szCs w:val="24"/>
        </w:rPr>
        <w:t xml:space="preserve">zo strany Žiadateľa doplnené, </w:t>
      </w:r>
      <w:r w:rsidRPr="00EE5C08">
        <w:rPr>
          <w:rFonts w:ascii="Times New Roman" w:hAnsi="Times New Roman"/>
          <w:bCs/>
          <w:sz w:val="24"/>
          <w:szCs w:val="24"/>
        </w:rPr>
        <w:t>nebudú predložené komisii</w:t>
      </w:r>
      <w:r w:rsidR="009F1EFB" w:rsidRPr="00EE5C08">
        <w:rPr>
          <w:rFonts w:ascii="Times New Roman" w:hAnsi="Times New Roman"/>
          <w:bCs/>
          <w:sz w:val="24"/>
          <w:szCs w:val="24"/>
        </w:rPr>
        <w:t xml:space="preserve">, </w:t>
      </w:r>
    </w:p>
    <w:p w14:paraId="0959A989" w14:textId="1B2F39CF" w:rsidR="007F277D" w:rsidRPr="00EE5C08" w:rsidRDefault="007F277D" w:rsidP="00100E78">
      <w:pPr>
        <w:pStyle w:val="Odsekzoznamu"/>
        <w:numPr>
          <w:ilvl w:val="0"/>
          <w:numId w:val="4"/>
        </w:numPr>
        <w:spacing w:after="0" w:line="240" w:lineRule="auto"/>
        <w:ind w:left="567" w:hanging="283"/>
        <w:jc w:val="both"/>
        <w:rPr>
          <w:rFonts w:ascii="Times New Roman" w:hAnsi="Times New Roman"/>
          <w:bCs/>
          <w:sz w:val="24"/>
          <w:szCs w:val="24"/>
        </w:rPr>
      </w:pP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>Žiadateľ má možnosť predstaviť komisii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prostredníctvom krátkej prezentácie</w:t>
      </w: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 xml:space="preserve"> svoj p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rojektový</w:t>
      </w: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 xml:space="preserve"> zámer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a odôvodnenie potreby</w:t>
      </w:r>
      <w:r w:rsidR="00D97F1C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D97F1C" w:rsidRPr="00D97F1C">
        <w:rPr>
          <w:rFonts w:ascii="Times New Roman" w:eastAsia="Times New Roman" w:hAnsi="Times New Roman"/>
          <w:sz w:val="24"/>
          <w:szCs w:val="24"/>
          <w:lang w:eastAsia="sk-SK"/>
        </w:rPr>
        <w:t>z</w:t>
      </w:r>
      <w:r w:rsidR="00D97F1C" w:rsidRPr="003D26FE">
        <w:rPr>
          <w:rFonts w:ascii="Times New Roman" w:eastAsia="Times New Roman" w:hAnsi="Times New Roman"/>
          <w:sz w:val="24"/>
          <w:szCs w:val="24"/>
          <w:lang w:eastAsia="sk-SK"/>
        </w:rPr>
        <w:t xml:space="preserve">abezpečenia účasti na </w:t>
      </w:r>
      <w:r w:rsidR="008F6C24">
        <w:rPr>
          <w:rFonts w:ascii="Times New Roman" w:eastAsia="Times New Roman" w:hAnsi="Times New Roman"/>
          <w:sz w:val="24"/>
          <w:szCs w:val="24"/>
          <w:lang w:eastAsia="sk-SK"/>
        </w:rPr>
        <w:t>Z</w:t>
      </w:r>
      <w:r w:rsidR="008F6C24" w:rsidRPr="003D26FE">
        <w:rPr>
          <w:rFonts w:ascii="Times New Roman" w:eastAsia="Times New Roman" w:hAnsi="Times New Roman"/>
          <w:sz w:val="24"/>
          <w:szCs w:val="24"/>
          <w:lang w:eastAsia="sk-SK"/>
        </w:rPr>
        <w:t xml:space="preserve">ahraničnej </w:t>
      </w:r>
      <w:r w:rsidR="00D97F1C" w:rsidRPr="003D26FE">
        <w:rPr>
          <w:rFonts w:ascii="Times New Roman" w:eastAsia="Times New Roman" w:hAnsi="Times New Roman"/>
          <w:sz w:val="24"/>
          <w:szCs w:val="24"/>
          <w:lang w:eastAsia="sk-SK"/>
        </w:rPr>
        <w:t>stáži</w:t>
      </w:r>
      <w:r w:rsidRPr="00D97F1C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14:paraId="3A54AF1C" w14:textId="33421A5E" w:rsidR="009F1EFB" w:rsidRPr="007727D7" w:rsidRDefault="009F1EFB" w:rsidP="00100E78">
      <w:pPr>
        <w:pStyle w:val="Odsekzoznamu"/>
        <w:numPr>
          <w:ilvl w:val="0"/>
          <w:numId w:val="4"/>
        </w:numPr>
        <w:suppressAutoHyphens/>
        <w:autoSpaceDN w:val="0"/>
        <w:spacing w:after="0" w:line="240" w:lineRule="auto"/>
        <w:ind w:left="567" w:hanging="283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sk-SK"/>
        </w:rPr>
      </w:pPr>
      <w:r w:rsidRPr="007727D7">
        <w:rPr>
          <w:rFonts w:ascii="Times New Roman" w:eastAsia="Times New Roman" w:hAnsi="Times New Roman"/>
          <w:sz w:val="24"/>
          <w:szCs w:val="24"/>
          <w:lang w:eastAsia="sk-SK"/>
        </w:rPr>
        <w:t xml:space="preserve">po posúdení všetkých Žiadostí, komisia, na základe predložených Žiadostí a s dôrazom na kritéria vyhodnocovania Žiadostí, vyberie </w:t>
      </w:r>
      <w:r w:rsidR="003D26FE">
        <w:rPr>
          <w:rFonts w:ascii="Times New Roman" w:eastAsia="Times New Roman" w:hAnsi="Times New Roman"/>
          <w:sz w:val="24"/>
          <w:szCs w:val="24"/>
          <w:lang w:eastAsia="sk-SK"/>
        </w:rPr>
        <w:t xml:space="preserve">max. 5 (päť) </w:t>
      </w:r>
      <w:r w:rsidRPr="007727D7">
        <w:rPr>
          <w:rFonts w:ascii="Times New Roman" w:eastAsia="Times New Roman" w:hAnsi="Times New Roman"/>
          <w:sz w:val="24"/>
          <w:szCs w:val="24"/>
          <w:lang w:eastAsia="sk-SK"/>
        </w:rPr>
        <w:t xml:space="preserve">Žiadateľov, ktorým </w:t>
      </w:r>
      <w:r w:rsidR="0090308C">
        <w:rPr>
          <w:rFonts w:ascii="Times New Roman" w:eastAsia="Times New Roman" w:hAnsi="Times New Roman"/>
          <w:sz w:val="24"/>
          <w:szCs w:val="24"/>
          <w:lang w:eastAsia="sk-SK"/>
        </w:rPr>
        <w:t xml:space="preserve">Vykonávateľ </w:t>
      </w:r>
      <w:r w:rsidRPr="007727D7">
        <w:rPr>
          <w:rFonts w:ascii="Times New Roman" w:eastAsia="Times New Roman" w:hAnsi="Times New Roman"/>
          <w:sz w:val="24"/>
          <w:szCs w:val="24"/>
          <w:lang w:eastAsia="sk-SK"/>
        </w:rPr>
        <w:t xml:space="preserve">zabezpečí </w:t>
      </w:r>
      <w:r w:rsidR="00BF442D" w:rsidRPr="009D62CD">
        <w:rPr>
          <w:rFonts w:ascii="Times New Roman" w:hAnsi="Times New Roman" w:cs="Times New Roman"/>
          <w:sz w:val="24"/>
          <w:szCs w:val="24"/>
        </w:rPr>
        <w:t xml:space="preserve">podporu vo forme </w:t>
      </w:r>
      <w:r w:rsidR="00D97F1C">
        <w:rPr>
          <w:rFonts w:ascii="Times New Roman" w:hAnsi="Times New Roman" w:cs="Times New Roman"/>
          <w:sz w:val="24"/>
          <w:szCs w:val="24"/>
        </w:rPr>
        <w:t>z</w:t>
      </w:r>
      <w:r w:rsidR="00D97F1C" w:rsidRPr="003D26FE">
        <w:rPr>
          <w:rFonts w:ascii="Times New Roman" w:eastAsia="Times New Roman" w:hAnsi="Times New Roman"/>
          <w:sz w:val="24"/>
          <w:szCs w:val="24"/>
          <w:lang w:eastAsia="sk-SK"/>
        </w:rPr>
        <w:t xml:space="preserve">abezpečenia účasti na </w:t>
      </w:r>
      <w:r w:rsidR="008F6C24">
        <w:rPr>
          <w:rFonts w:ascii="Times New Roman" w:eastAsia="Times New Roman" w:hAnsi="Times New Roman"/>
          <w:sz w:val="24"/>
          <w:szCs w:val="24"/>
          <w:lang w:eastAsia="sk-SK"/>
        </w:rPr>
        <w:t>Z</w:t>
      </w:r>
      <w:r w:rsidR="008F6C24" w:rsidRPr="003D26FE">
        <w:rPr>
          <w:rFonts w:ascii="Times New Roman" w:eastAsia="Times New Roman" w:hAnsi="Times New Roman"/>
          <w:sz w:val="24"/>
          <w:szCs w:val="24"/>
          <w:lang w:eastAsia="sk-SK"/>
        </w:rPr>
        <w:t xml:space="preserve">ahraničnej </w:t>
      </w:r>
      <w:r w:rsidR="00D97F1C" w:rsidRPr="003D26FE">
        <w:rPr>
          <w:rFonts w:ascii="Times New Roman" w:eastAsia="Times New Roman" w:hAnsi="Times New Roman"/>
          <w:sz w:val="24"/>
          <w:szCs w:val="24"/>
          <w:lang w:eastAsia="sk-SK"/>
        </w:rPr>
        <w:t>stáži</w:t>
      </w:r>
      <w:r w:rsidR="00BF442D" w:rsidRPr="009D62CD">
        <w:rPr>
          <w:rFonts w:ascii="Times New Roman" w:hAnsi="Times New Roman" w:cs="Times New Roman"/>
          <w:bCs/>
          <w:sz w:val="24"/>
          <w:szCs w:val="24"/>
        </w:rPr>
        <w:t xml:space="preserve"> prostredníctvom Dodávateľa</w:t>
      </w:r>
      <w:r w:rsidRPr="00BF442D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</w:p>
    <w:p w14:paraId="5DCE9ABD" w14:textId="61D3A384" w:rsidR="009F1EFB" w:rsidRPr="00EE5C08" w:rsidRDefault="009F1EFB" w:rsidP="00100E78">
      <w:pPr>
        <w:pStyle w:val="Odsekzoznamu"/>
        <w:numPr>
          <w:ilvl w:val="0"/>
          <w:numId w:val="4"/>
        </w:numPr>
        <w:spacing w:after="0" w:line="24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7727D7">
        <w:rPr>
          <w:rFonts w:ascii="Times New Roman" w:eastAsia="Times New Roman" w:hAnsi="Times New Roman"/>
          <w:sz w:val="24"/>
          <w:szCs w:val="24"/>
          <w:lang w:eastAsia="sk-SK"/>
        </w:rPr>
        <w:t xml:space="preserve">v prípade schválenia Žiadosti pristúpi </w:t>
      </w:r>
      <w:r w:rsidR="0090308C">
        <w:rPr>
          <w:rFonts w:ascii="Times New Roman" w:eastAsia="Times New Roman" w:hAnsi="Times New Roman"/>
          <w:sz w:val="24"/>
          <w:szCs w:val="24"/>
          <w:lang w:eastAsia="sk-SK"/>
        </w:rPr>
        <w:t>V</w:t>
      </w:r>
      <w:r w:rsidR="0090308C" w:rsidRPr="007727D7">
        <w:rPr>
          <w:rFonts w:ascii="Times New Roman" w:eastAsia="Times New Roman" w:hAnsi="Times New Roman"/>
          <w:sz w:val="24"/>
          <w:szCs w:val="24"/>
          <w:lang w:eastAsia="sk-SK"/>
        </w:rPr>
        <w:t xml:space="preserve">ykonávateľ </w:t>
      </w:r>
      <w:r w:rsidRPr="007727D7">
        <w:rPr>
          <w:rFonts w:ascii="Times New Roman" w:eastAsia="Times New Roman" w:hAnsi="Times New Roman"/>
          <w:sz w:val="24"/>
          <w:szCs w:val="24"/>
          <w:lang w:eastAsia="sk-SK"/>
        </w:rPr>
        <w:t xml:space="preserve">v mene Ministerstva hospodárstva Slovenskej republiky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ako poskytovateľa </w:t>
      </w:r>
      <w:r w:rsidRPr="007727D7">
        <w:rPr>
          <w:rFonts w:ascii="Times New Roman" w:eastAsia="Times New Roman" w:hAnsi="Times New Roman"/>
          <w:sz w:val="24"/>
          <w:szCs w:val="24"/>
          <w:lang w:eastAsia="sk-SK"/>
        </w:rPr>
        <w:t xml:space="preserve">k uzatvoreniu </w:t>
      </w:r>
      <w:r w:rsidR="00D97F1C" w:rsidRPr="003D26FE">
        <w:rPr>
          <w:rFonts w:ascii="Times New Roman" w:eastAsia="Times New Roman" w:hAnsi="Times New Roman"/>
          <w:i/>
          <w:sz w:val="24"/>
          <w:szCs w:val="24"/>
          <w:lang w:eastAsia="sk-SK"/>
        </w:rPr>
        <w:t>Zmluv</w:t>
      </w:r>
      <w:r w:rsidR="00D97F1C">
        <w:rPr>
          <w:rFonts w:ascii="Times New Roman" w:eastAsia="Times New Roman" w:hAnsi="Times New Roman"/>
          <w:i/>
          <w:sz w:val="24"/>
          <w:szCs w:val="24"/>
          <w:lang w:eastAsia="sk-SK"/>
        </w:rPr>
        <w:t>y</w:t>
      </w:r>
      <w:r w:rsidR="00D97F1C" w:rsidRPr="003D26FE">
        <w:rPr>
          <w:rFonts w:ascii="Times New Roman" w:eastAsia="Times New Roman" w:hAnsi="Times New Roman"/>
          <w:i/>
          <w:sz w:val="24"/>
          <w:szCs w:val="24"/>
          <w:lang w:eastAsia="sk-SK"/>
        </w:rPr>
        <w:t xml:space="preserve"> o poskytnutí podpory v</w:t>
      </w:r>
      <w:r w:rsidR="008C5B48">
        <w:rPr>
          <w:rFonts w:ascii="Times New Roman" w:eastAsia="Times New Roman" w:hAnsi="Times New Roman"/>
          <w:i/>
          <w:sz w:val="24"/>
          <w:szCs w:val="24"/>
          <w:lang w:eastAsia="sk-SK"/>
        </w:rPr>
        <w:t>o forme</w:t>
      </w:r>
      <w:r w:rsidR="00D97F1C" w:rsidRPr="003D26FE">
        <w:rPr>
          <w:rFonts w:ascii="Times New Roman" w:eastAsia="Times New Roman" w:hAnsi="Times New Roman"/>
          <w:i/>
          <w:sz w:val="24"/>
          <w:szCs w:val="24"/>
          <w:lang w:eastAsia="sk-SK"/>
        </w:rPr>
        <w:t xml:space="preserve"> zabezpečenia účasti na </w:t>
      </w:r>
      <w:r w:rsidR="00CB6E24">
        <w:rPr>
          <w:rFonts w:ascii="Times New Roman" w:eastAsia="Times New Roman" w:hAnsi="Times New Roman"/>
          <w:i/>
          <w:sz w:val="24"/>
          <w:szCs w:val="24"/>
          <w:lang w:eastAsia="sk-SK"/>
        </w:rPr>
        <w:t>zahraničnej stáži</w:t>
      </w:r>
      <w:r w:rsidR="00D97F1C" w:rsidRPr="00D97F1C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7727D7">
        <w:rPr>
          <w:rFonts w:ascii="Times New Roman" w:hAnsi="Times New Roman"/>
          <w:sz w:val="24"/>
          <w:szCs w:val="24"/>
        </w:rPr>
        <w:t xml:space="preserve">v zmysle ustanovenia § 7 ods. 4 a 5 </w:t>
      </w:r>
      <w:r>
        <w:rPr>
          <w:rFonts w:ascii="Times New Roman" w:hAnsi="Times New Roman"/>
          <w:sz w:val="24"/>
          <w:szCs w:val="24"/>
        </w:rPr>
        <w:t>Z</w:t>
      </w:r>
      <w:r w:rsidRPr="007727D7">
        <w:rPr>
          <w:rFonts w:ascii="Times New Roman" w:hAnsi="Times New Roman"/>
          <w:sz w:val="24"/>
          <w:szCs w:val="24"/>
        </w:rPr>
        <w:t xml:space="preserve">ákona </w:t>
      </w:r>
      <w:r>
        <w:rPr>
          <w:rFonts w:ascii="Times New Roman" w:hAnsi="Times New Roman"/>
          <w:sz w:val="24"/>
          <w:szCs w:val="24"/>
        </w:rPr>
        <w:t xml:space="preserve">o MSP </w:t>
      </w:r>
      <w:r w:rsidRPr="007727D7">
        <w:rPr>
          <w:rFonts w:ascii="Times New Roman" w:hAnsi="Times New Roman"/>
          <w:sz w:val="24"/>
          <w:szCs w:val="24"/>
        </w:rPr>
        <w:t xml:space="preserve">(ďalej len </w:t>
      </w:r>
      <w:r w:rsidRPr="00EE5C08">
        <w:rPr>
          <w:rFonts w:ascii="Times New Roman" w:hAnsi="Times New Roman"/>
          <w:bCs/>
          <w:sz w:val="24"/>
          <w:szCs w:val="24"/>
        </w:rPr>
        <w:t>„</w:t>
      </w:r>
      <w:r w:rsidRPr="007727D7">
        <w:rPr>
          <w:rFonts w:ascii="Times New Roman" w:hAnsi="Times New Roman"/>
          <w:b/>
          <w:bCs/>
          <w:sz w:val="24"/>
          <w:szCs w:val="24"/>
        </w:rPr>
        <w:t>Z</w:t>
      </w:r>
      <w:r>
        <w:rPr>
          <w:rFonts w:ascii="Times New Roman" w:hAnsi="Times New Roman"/>
          <w:b/>
          <w:bCs/>
          <w:sz w:val="24"/>
          <w:szCs w:val="24"/>
        </w:rPr>
        <w:t>mluva</w:t>
      </w:r>
      <w:r w:rsidRPr="00EE5C08">
        <w:rPr>
          <w:rFonts w:ascii="Times New Roman" w:hAnsi="Times New Roman"/>
          <w:bCs/>
          <w:sz w:val="24"/>
          <w:szCs w:val="24"/>
        </w:rPr>
        <w:t>“</w:t>
      </w:r>
      <w:r w:rsidRPr="007727D7">
        <w:rPr>
          <w:rFonts w:ascii="Times New Roman" w:hAnsi="Times New Roman"/>
          <w:sz w:val="24"/>
          <w:szCs w:val="24"/>
        </w:rPr>
        <w:t xml:space="preserve">). </w:t>
      </w:r>
      <w:r w:rsidRPr="007727D7">
        <w:rPr>
          <w:rFonts w:ascii="Times New Roman" w:eastAsia="Times New Roman" w:hAnsi="Times New Roman"/>
          <w:sz w:val="24"/>
          <w:szCs w:val="24"/>
          <w:lang w:eastAsia="sk-SK"/>
        </w:rPr>
        <w:t xml:space="preserve">Nadobudnutím účinnosti Zmluvy sa Žiadateľ stáva prijímateľom </w:t>
      </w:r>
      <w:r w:rsidRPr="007727D7">
        <w:rPr>
          <w:rFonts w:ascii="Times New Roman" w:hAnsi="Times New Roman"/>
          <w:sz w:val="24"/>
          <w:szCs w:val="24"/>
        </w:rPr>
        <w:t>(ďalej len „</w:t>
      </w:r>
      <w:r w:rsidRPr="007727D7">
        <w:rPr>
          <w:rFonts w:ascii="Times New Roman" w:hAnsi="Times New Roman"/>
          <w:b/>
          <w:sz w:val="24"/>
          <w:szCs w:val="24"/>
        </w:rPr>
        <w:t>Prijímateľ</w:t>
      </w:r>
      <w:r w:rsidRPr="007727D7">
        <w:rPr>
          <w:rFonts w:ascii="Times New Roman" w:hAnsi="Times New Roman"/>
          <w:sz w:val="24"/>
          <w:szCs w:val="24"/>
        </w:rPr>
        <w:t>“)</w:t>
      </w:r>
      <w:r>
        <w:rPr>
          <w:rFonts w:ascii="Times New Roman" w:hAnsi="Times New Roman"/>
          <w:sz w:val="24"/>
          <w:szCs w:val="24"/>
        </w:rPr>
        <w:t>,</w:t>
      </w:r>
    </w:p>
    <w:p w14:paraId="5A132F22" w14:textId="6C75B35D" w:rsidR="009F1EFB" w:rsidRPr="007727D7" w:rsidRDefault="0090308C" w:rsidP="00100E78">
      <w:pPr>
        <w:pStyle w:val="Odsekzoznamu"/>
        <w:numPr>
          <w:ilvl w:val="0"/>
          <w:numId w:val="4"/>
        </w:numPr>
        <w:spacing w:after="0" w:line="24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hAnsi="Times New Roman"/>
          <w:sz w:val="24"/>
          <w:szCs w:val="24"/>
        </w:rPr>
        <w:t>V</w:t>
      </w:r>
      <w:r w:rsidRPr="007727D7">
        <w:rPr>
          <w:rFonts w:ascii="Times New Roman" w:hAnsi="Times New Roman"/>
          <w:sz w:val="24"/>
          <w:szCs w:val="24"/>
        </w:rPr>
        <w:t xml:space="preserve">ykonávateľ </w:t>
      </w:r>
      <w:r w:rsidR="009F1EFB" w:rsidRPr="007727D7">
        <w:rPr>
          <w:rFonts w:ascii="Times New Roman" w:hAnsi="Times New Roman"/>
          <w:sz w:val="24"/>
          <w:szCs w:val="24"/>
        </w:rPr>
        <w:t xml:space="preserve">nie je povinný Zmluvu uzatvoriť, ak Žiadateľ pred jej uzatvorením neposkytuje </w:t>
      </w:r>
      <w:r>
        <w:rPr>
          <w:rFonts w:ascii="Times New Roman" w:hAnsi="Times New Roman"/>
          <w:sz w:val="24"/>
          <w:szCs w:val="24"/>
        </w:rPr>
        <w:t>V</w:t>
      </w:r>
      <w:r w:rsidRPr="007727D7">
        <w:rPr>
          <w:rFonts w:ascii="Times New Roman" w:hAnsi="Times New Roman"/>
          <w:sz w:val="24"/>
          <w:szCs w:val="24"/>
        </w:rPr>
        <w:t xml:space="preserve">ykonávateľovi </w:t>
      </w:r>
      <w:r w:rsidR="009F1EFB" w:rsidRPr="007727D7">
        <w:rPr>
          <w:rFonts w:ascii="Times New Roman" w:hAnsi="Times New Roman"/>
          <w:sz w:val="24"/>
          <w:szCs w:val="24"/>
        </w:rPr>
        <w:t>súčinnosť</w:t>
      </w:r>
      <w:r w:rsidR="009F1EFB" w:rsidRPr="007727D7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14:paraId="2D040977" w14:textId="77777777" w:rsidR="009F1EFB" w:rsidRPr="000F2C44" w:rsidRDefault="009F1EFB" w:rsidP="009F1EFB">
      <w:pPr>
        <w:pStyle w:val="Odsekzoznamu"/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6CCD8683" w14:textId="77777777" w:rsidR="006F35E0" w:rsidRDefault="009F1EFB" w:rsidP="009D62CD">
      <w:p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A121D9">
        <w:rPr>
          <w:rFonts w:ascii="Times New Roman" w:hAnsi="Times New Roman"/>
          <w:sz w:val="24"/>
          <w:szCs w:val="24"/>
        </w:rPr>
        <w:t xml:space="preserve">Celková výška minimálnej pomoci poskytnutá </w:t>
      </w:r>
      <w:r>
        <w:rPr>
          <w:rFonts w:ascii="Times New Roman" w:hAnsi="Times New Roman"/>
          <w:sz w:val="24"/>
          <w:szCs w:val="24"/>
        </w:rPr>
        <w:t>P</w:t>
      </w:r>
      <w:r w:rsidRPr="00A121D9">
        <w:rPr>
          <w:rFonts w:ascii="Times New Roman" w:hAnsi="Times New Roman"/>
          <w:sz w:val="24"/>
          <w:szCs w:val="24"/>
        </w:rPr>
        <w:t xml:space="preserve">rijímateľovi ako jedinému podniku v priebehu obdobia troch rokov predchádzajúcich dňu poskytnutia minimálnej pomoci spolu </w:t>
      </w:r>
      <w:r w:rsidRPr="00A121D9">
        <w:rPr>
          <w:rFonts w:ascii="Times New Roman" w:hAnsi="Times New Roman"/>
          <w:sz w:val="24"/>
          <w:szCs w:val="24"/>
        </w:rPr>
        <w:lastRenderedPageBreak/>
        <w:t xml:space="preserve">s minimálnou pomocou navrhovanou podľa Schémy nesmie presiahnuť strop minimálnej pomoci vo výške </w:t>
      </w:r>
      <w:r w:rsidRPr="00A121D9">
        <w:rPr>
          <w:rFonts w:ascii="Times New Roman" w:hAnsi="Times New Roman"/>
          <w:bCs/>
          <w:sz w:val="24"/>
          <w:szCs w:val="24"/>
        </w:rPr>
        <w:t>300 000,- eur</w:t>
      </w:r>
      <w:r>
        <w:rPr>
          <w:rStyle w:val="Odkaznapoznmkupodiarou"/>
          <w:rFonts w:ascii="Times New Roman" w:hAnsi="Times New Roman"/>
          <w:bCs/>
          <w:sz w:val="24"/>
          <w:szCs w:val="24"/>
        </w:rPr>
        <w:footnoteReference w:id="6"/>
      </w:r>
      <w:r w:rsidRPr="00A121D9">
        <w:rPr>
          <w:rFonts w:ascii="Times New Roman" w:hAnsi="Times New Roman"/>
          <w:sz w:val="24"/>
          <w:szCs w:val="24"/>
        </w:rPr>
        <w:t>.</w:t>
      </w:r>
    </w:p>
    <w:p w14:paraId="46683731" w14:textId="77777777" w:rsidR="006F35E0" w:rsidRDefault="006F35E0" w:rsidP="006F35E0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77F19663" w14:textId="77777777" w:rsidR="006F35E0" w:rsidRPr="003528C9" w:rsidRDefault="006F35E0" w:rsidP="00100E78">
      <w:pPr>
        <w:pStyle w:val="Odsekzoznamu"/>
        <w:numPr>
          <w:ilvl w:val="0"/>
          <w:numId w:val="1"/>
        </w:numPr>
        <w:tabs>
          <w:tab w:val="clear" w:pos="36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3528C9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KRITÉRIÁ VYHODNOCOVANIA ŽIADOSTÍ</w:t>
      </w:r>
    </w:p>
    <w:p w14:paraId="0A233B85" w14:textId="77777777" w:rsidR="006F35E0" w:rsidRDefault="006F35E0" w:rsidP="006F35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21A35250" w14:textId="77777777" w:rsidR="006F35E0" w:rsidRDefault="006F35E0" w:rsidP="006F35E0">
      <w:pPr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>Žiadosti budú vyhodnocované podľa nasledovných kritérií:</w:t>
      </w:r>
    </w:p>
    <w:p w14:paraId="7CDDEC4B" w14:textId="7A6ED68A" w:rsidR="006F35E0" w:rsidRPr="00A14B5A" w:rsidRDefault="00A14B5A" w:rsidP="00100E78">
      <w:pPr>
        <w:pStyle w:val="Odsekzoznamu"/>
        <w:numPr>
          <w:ilvl w:val="0"/>
          <w:numId w:val="5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3D26F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potenciál využitia účasti </w:t>
      </w:r>
      <w:r w:rsidR="00CB6E24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Ž</w:t>
      </w:r>
      <w:r w:rsidRPr="003D26F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iadateľa na </w:t>
      </w:r>
      <w:r w:rsidR="008F6C24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Zahraničnej </w:t>
      </w:r>
      <w:r w:rsidR="00CB6E24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stáži</w:t>
      </w:r>
      <w:r w:rsidRPr="003D26F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vo vzťahu k</w:t>
      </w:r>
      <w:r w:rsidRPr="00A14B5A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 </w:t>
      </w:r>
      <w:r w:rsidRPr="003D26F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jeho</w:t>
      </w:r>
      <w:r w:rsidRPr="00A14B5A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predmetu podnikania,</w:t>
      </w:r>
    </w:p>
    <w:p w14:paraId="57842B33" w14:textId="0ED8D3EA" w:rsidR="00A14B5A" w:rsidRDefault="00A14B5A" w:rsidP="00100E78">
      <w:pPr>
        <w:pStyle w:val="Odsekzoznamu"/>
        <w:numPr>
          <w:ilvl w:val="0"/>
          <w:numId w:val="5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A14B5A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kvalit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a</w:t>
      </w:r>
      <w:r w:rsidRPr="00A14B5A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vypracovania Žiadosti a </w:t>
      </w:r>
      <w:r w:rsidR="008C5B4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</w:t>
      </w:r>
      <w:r w:rsidR="008C5B48" w:rsidRPr="00A14B5A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rojektového </w:t>
      </w:r>
      <w:r w:rsidRPr="00A14B5A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zámeru,</w:t>
      </w:r>
    </w:p>
    <w:p w14:paraId="2C36F29B" w14:textId="77777777" w:rsidR="00A14B5A" w:rsidRDefault="00A14B5A" w:rsidP="00100E78">
      <w:pPr>
        <w:pStyle w:val="Odsekzoznamu"/>
        <w:numPr>
          <w:ilvl w:val="0"/>
          <w:numId w:val="5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A14B5A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technologická vyspelosť, atraktivita a </w:t>
      </w:r>
      <w:proofErr w:type="spellStart"/>
      <w:r w:rsidRPr="00A14B5A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inovatívnosť</w:t>
      </w:r>
      <w:proofErr w:type="spellEnd"/>
      <w:r w:rsidRPr="00A14B5A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predmetu podnikania,</w:t>
      </w:r>
    </w:p>
    <w:p w14:paraId="36AF791B" w14:textId="6B10F890" w:rsidR="00A14B5A" w:rsidRDefault="00A14B5A" w:rsidP="00100E78">
      <w:pPr>
        <w:pStyle w:val="Odsekzoznamu"/>
        <w:numPr>
          <w:ilvl w:val="0"/>
          <w:numId w:val="5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A14B5A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realizovateľnosť a uplatnenie projektu na trhu.</w:t>
      </w:r>
    </w:p>
    <w:p w14:paraId="5921D444" w14:textId="77777777" w:rsidR="006D5F78" w:rsidRPr="007727D7" w:rsidRDefault="006D5F78" w:rsidP="006D5F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1D91F1B" w14:textId="6FF1C3F1" w:rsidR="006D5F78" w:rsidRDefault="006D5F78" w:rsidP="00100E78">
      <w:pPr>
        <w:pStyle w:val="Odsekzoznamu"/>
        <w:numPr>
          <w:ilvl w:val="0"/>
          <w:numId w:val="1"/>
        </w:numPr>
        <w:tabs>
          <w:tab w:val="clear" w:pos="36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7727D7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BLIŽŠIE INFORMÁCIE SÚVISIACE S</w:t>
      </w:r>
      <w:r w:rsidR="00BD3A98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 xml:space="preserve">O </w:t>
      </w:r>
      <w:r w:rsidR="00CB6E24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ZAHRANIČNOU STÁŽOU</w:t>
      </w:r>
      <w:r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 </w:t>
      </w:r>
    </w:p>
    <w:p w14:paraId="051E1CFA" w14:textId="77777777" w:rsidR="006D5F78" w:rsidRPr="00FC6A56" w:rsidRDefault="006D5F78" w:rsidP="006D5F78">
      <w:pPr>
        <w:pStyle w:val="Default"/>
        <w:rPr>
          <w:rFonts w:eastAsia="Times New Roman"/>
          <w:b/>
          <w:color w:val="0070C0"/>
          <w:lang w:eastAsia="sk-SK"/>
        </w:rPr>
      </w:pPr>
    </w:p>
    <w:p w14:paraId="0E7659A9" w14:textId="607960A2" w:rsidR="00037BEC" w:rsidRPr="00CD0BED" w:rsidRDefault="00037BEC" w:rsidP="00100E78">
      <w:pPr>
        <w:pStyle w:val="Default"/>
        <w:numPr>
          <w:ilvl w:val="3"/>
          <w:numId w:val="1"/>
        </w:numPr>
        <w:ind w:left="567" w:hanging="283"/>
        <w:jc w:val="both"/>
        <w:rPr>
          <w:color w:val="auto"/>
        </w:rPr>
      </w:pPr>
      <w:r w:rsidRPr="00B241FE">
        <w:rPr>
          <w:b/>
        </w:rPr>
        <w:t>Zahraničná stáž sa uskutoční v</w:t>
      </w:r>
      <w:r w:rsidR="00E07B6E">
        <w:rPr>
          <w:b/>
        </w:rPr>
        <w:t> meste Boston</w:t>
      </w:r>
      <w:r w:rsidRPr="0033486F">
        <w:rPr>
          <w:b/>
        </w:rPr>
        <w:t>, USA</w:t>
      </w:r>
      <w:r w:rsidRPr="00B241FE">
        <w:rPr>
          <w:b/>
        </w:rPr>
        <w:t xml:space="preserve"> v predpokladanom termíne </w:t>
      </w:r>
      <w:r w:rsidR="004105FE">
        <w:rPr>
          <w:b/>
        </w:rPr>
        <w:t>jan</w:t>
      </w:r>
      <w:r w:rsidR="00E07B6E" w:rsidRPr="00E07B6E">
        <w:rPr>
          <w:b/>
        </w:rPr>
        <w:t xml:space="preserve">uár 2025 až marec 2025, </w:t>
      </w:r>
      <w:r w:rsidR="00E07B6E" w:rsidRPr="004105FE">
        <w:rPr>
          <w:bCs/>
        </w:rPr>
        <w:t>pričom 15. 03. 2025 predstavuje najneskorší dátum návratu zo Zahraničnej stáže</w:t>
      </w:r>
      <w:r w:rsidR="00E07B6E">
        <w:rPr>
          <w:b/>
        </w:rPr>
        <w:t>,</w:t>
      </w:r>
      <w:r w:rsidRPr="005F7846">
        <w:t xml:space="preserve"> </w:t>
      </w:r>
    </w:p>
    <w:p w14:paraId="4847BF9E" w14:textId="6BA83C55" w:rsidR="00037BEC" w:rsidRPr="00CD0BED" w:rsidRDefault="00037BEC" w:rsidP="00100E78">
      <w:pPr>
        <w:pStyle w:val="Default"/>
        <w:numPr>
          <w:ilvl w:val="3"/>
          <w:numId w:val="1"/>
        </w:numPr>
        <w:ind w:left="567" w:hanging="283"/>
        <w:jc w:val="both"/>
        <w:rPr>
          <w:color w:val="auto"/>
        </w:rPr>
      </w:pPr>
      <w:r>
        <w:t xml:space="preserve">maximálna </w:t>
      </w:r>
      <w:r w:rsidRPr="0075289B">
        <w:t xml:space="preserve">dĺžka </w:t>
      </w:r>
      <w:r>
        <w:t xml:space="preserve">Zahraničnej stáže </w:t>
      </w:r>
      <w:r w:rsidRPr="0075289B">
        <w:t>je 5 (päť) týždňov, pričom príprava na</w:t>
      </w:r>
      <w:r>
        <w:t xml:space="preserve"> </w:t>
      </w:r>
      <w:r w:rsidR="008F6C24">
        <w:t xml:space="preserve">Zahraničnú </w:t>
      </w:r>
      <w:r>
        <w:t>stáž</w:t>
      </w:r>
      <w:r w:rsidRPr="0075289B">
        <w:t xml:space="preserve"> je v rozsahu </w:t>
      </w:r>
      <w:r>
        <w:t xml:space="preserve">max. </w:t>
      </w:r>
      <w:r w:rsidRPr="0075289B">
        <w:t>1 (jeden) týždeň a</w:t>
      </w:r>
      <w:r>
        <w:t> </w:t>
      </w:r>
      <w:r w:rsidRPr="0075289B">
        <w:t>samotn</w:t>
      </w:r>
      <w:r>
        <w:t xml:space="preserve">á </w:t>
      </w:r>
      <w:r w:rsidR="008F6C24">
        <w:t xml:space="preserve">Zahraničná </w:t>
      </w:r>
      <w:r>
        <w:t xml:space="preserve">stáž </w:t>
      </w:r>
      <w:r w:rsidRPr="0075289B">
        <w:t>je v rozsahu 4 (štyri) týždne</w:t>
      </w:r>
      <w:r>
        <w:t>,</w:t>
      </w:r>
    </w:p>
    <w:p w14:paraId="63E32728" w14:textId="25EAF76B" w:rsidR="00D57871" w:rsidRPr="00CD0BED" w:rsidRDefault="00037BEC" w:rsidP="00100E78">
      <w:pPr>
        <w:pStyle w:val="Default"/>
        <w:numPr>
          <w:ilvl w:val="3"/>
          <w:numId w:val="1"/>
        </w:numPr>
        <w:ind w:left="567" w:hanging="283"/>
        <w:jc w:val="both"/>
        <w:rPr>
          <w:b/>
          <w:color w:val="auto"/>
        </w:rPr>
      </w:pPr>
      <w:r w:rsidRPr="00CD0BED">
        <w:rPr>
          <w:b/>
        </w:rPr>
        <w:t xml:space="preserve">poskytnutou pomocou budú uhradené </w:t>
      </w:r>
      <w:r w:rsidR="00865D16" w:rsidRPr="00CD0BED">
        <w:rPr>
          <w:b/>
        </w:rPr>
        <w:t xml:space="preserve">výdavky spojené s účasťou na Zahraničnej stáži </w:t>
      </w:r>
      <w:r w:rsidR="008C130A" w:rsidRPr="00CD0BED">
        <w:rPr>
          <w:b/>
        </w:rPr>
        <w:t xml:space="preserve">pre max. </w:t>
      </w:r>
      <w:r w:rsidR="008C130A" w:rsidRPr="0009350F">
        <w:rPr>
          <w:b/>
        </w:rPr>
        <w:t xml:space="preserve">2 </w:t>
      </w:r>
      <w:r w:rsidR="00E36168">
        <w:rPr>
          <w:b/>
        </w:rPr>
        <w:t>vyslaných</w:t>
      </w:r>
      <w:r w:rsidR="008C130A" w:rsidRPr="0009350F">
        <w:rPr>
          <w:b/>
        </w:rPr>
        <w:t xml:space="preserve"> zástupcov </w:t>
      </w:r>
      <w:r w:rsidR="00CB6E24" w:rsidRPr="000E7EAC">
        <w:rPr>
          <w:b/>
        </w:rPr>
        <w:t>Ž</w:t>
      </w:r>
      <w:r w:rsidR="008C130A" w:rsidRPr="000E7EAC">
        <w:rPr>
          <w:b/>
        </w:rPr>
        <w:t>iadateľa</w:t>
      </w:r>
      <w:r w:rsidR="008C130A" w:rsidRPr="000E7EAC">
        <w:rPr>
          <w:b/>
          <w:vertAlign w:val="superscript"/>
        </w:rPr>
        <w:footnoteReference w:id="7"/>
      </w:r>
      <w:r w:rsidR="009362F5" w:rsidRPr="00CD0BED">
        <w:rPr>
          <w:b/>
        </w:rPr>
        <w:t xml:space="preserve"> vrátane</w:t>
      </w:r>
      <w:r w:rsidR="00943B76" w:rsidRPr="00CD0BED">
        <w:rPr>
          <w:b/>
        </w:rPr>
        <w:t>:</w:t>
      </w:r>
    </w:p>
    <w:p w14:paraId="61C1750B" w14:textId="423FDA61" w:rsidR="00D57871" w:rsidRPr="00CD0BED" w:rsidRDefault="003D26FE" w:rsidP="00100E78">
      <w:pPr>
        <w:pStyle w:val="Odsekzoznamu"/>
        <w:numPr>
          <w:ilvl w:val="1"/>
          <w:numId w:val="7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0BED">
        <w:rPr>
          <w:rFonts w:ascii="Times New Roman" w:hAnsi="Times New Roman" w:cs="Times New Roman"/>
          <w:b/>
          <w:sz w:val="24"/>
          <w:szCs w:val="24"/>
        </w:rPr>
        <w:t>zdieľaného</w:t>
      </w:r>
      <w:r w:rsidR="00943B76" w:rsidRPr="00CD0BED">
        <w:rPr>
          <w:rFonts w:ascii="Times New Roman" w:hAnsi="Times New Roman" w:cs="Times New Roman"/>
          <w:b/>
          <w:sz w:val="24"/>
          <w:szCs w:val="24"/>
        </w:rPr>
        <w:t xml:space="preserve"> kancelársk</w:t>
      </w:r>
      <w:r w:rsidRPr="00CD0BED">
        <w:rPr>
          <w:rFonts w:ascii="Times New Roman" w:hAnsi="Times New Roman" w:cs="Times New Roman"/>
          <w:b/>
          <w:sz w:val="24"/>
          <w:szCs w:val="24"/>
        </w:rPr>
        <w:t xml:space="preserve">eho </w:t>
      </w:r>
      <w:r w:rsidR="00943B76" w:rsidRPr="00CD0BED">
        <w:rPr>
          <w:rFonts w:ascii="Times New Roman" w:hAnsi="Times New Roman" w:cs="Times New Roman"/>
          <w:b/>
          <w:sz w:val="24"/>
          <w:szCs w:val="24"/>
        </w:rPr>
        <w:t>priestor</w:t>
      </w:r>
      <w:r w:rsidRPr="00CD0BED">
        <w:rPr>
          <w:rFonts w:ascii="Times New Roman" w:hAnsi="Times New Roman" w:cs="Times New Roman"/>
          <w:b/>
          <w:sz w:val="24"/>
          <w:szCs w:val="24"/>
        </w:rPr>
        <w:t>u</w:t>
      </w:r>
      <w:r w:rsidR="00943B76" w:rsidRPr="00CD0BED">
        <w:rPr>
          <w:rFonts w:ascii="Times New Roman" w:hAnsi="Times New Roman" w:cs="Times New Roman"/>
          <w:b/>
          <w:sz w:val="24"/>
          <w:szCs w:val="24"/>
        </w:rPr>
        <w:t>, zasadač</w:t>
      </w:r>
      <w:r w:rsidRPr="00CD0BED">
        <w:rPr>
          <w:rFonts w:ascii="Times New Roman" w:hAnsi="Times New Roman" w:cs="Times New Roman"/>
          <w:b/>
          <w:sz w:val="24"/>
          <w:szCs w:val="24"/>
        </w:rPr>
        <w:t>iek</w:t>
      </w:r>
      <w:r w:rsidR="00943B76" w:rsidRPr="00CD0BED">
        <w:rPr>
          <w:rFonts w:ascii="Times New Roman" w:hAnsi="Times New Roman" w:cs="Times New Roman"/>
          <w:b/>
          <w:sz w:val="24"/>
          <w:szCs w:val="24"/>
        </w:rPr>
        <w:t xml:space="preserve"> a</w:t>
      </w:r>
      <w:r w:rsidR="00C65DF5">
        <w:rPr>
          <w:rFonts w:ascii="Times New Roman" w:hAnsi="Times New Roman" w:cs="Times New Roman"/>
          <w:b/>
          <w:sz w:val="24"/>
          <w:szCs w:val="24"/>
        </w:rPr>
        <w:t xml:space="preserve"> potrebného</w:t>
      </w:r>
      <w:r w:rsidRPr="00CD0BED">
        <w:rPr>
          <w:rFonts w:ascii="Times New Roman" w:hAnsi="Times New Roman" w:cs="Times New Roman"/>
          <w:b/>
          <w:sz w:val="24"/>
          <w:szCs w:val="24"/>
        </w:rPr>
        <w:t> </w:t>
      </w:r>
      <w:r w:rsidR="00943B76" w:rsidRPr="00CD0BED">
        <w:rPr>
          <w:rFonts w:ascii="Times New Roman" w:hAnsi="Times New Roman" w:cs="Times New Roman"/>
          <w:b/>
          <w:sz w:val="24"/>
          <w:szCs w:val="24"/>
        </w:rPr>
        <w:t>vybaveni</w:t>
      </w:r>
      <w:r w:rsidRPr="00CD0BED">
        <w:rPr>
          <w:rFonts w:ascii="Times New Roman" w:hAnsi="Times New Roman" w:cs="Times New Roman"/>
          <w:b/>
          <w:sz w:val="24"/>
          <w:szCs w:val="24"/>
        </w:rPr>
        <w:t>a</w:t>
      </w:r>
      <w:r w:rsidR="00943B76" w:rsidRPr="00CD0BED">
        <w:rPr>
          <w:rFonts w:ascii="Times New Roman" w:hAnsi="Times New Roman" w:cs="Times New Roman"/>
          <w:b/>
          <w:sz w:val="24"/>
          <w:szCs w:val="24"/>
        </w:rPr>
        <w:t>,</w:t>
      </w:r>
    </w:p>
    <w:p w14:paraId="6673C6ED" w14:textId="37E4B90E" w:rsidR="00D57871" w:rsidRPr="00CD0BED" w:rsidRDefault="00943B76" w:rsidP="00100E78">
      <w:pPr>
        <w:pStyle w:val="Odsekzoznamu"/>
        <w:numPr>
          <w:ilvl w:val="1"/>
          <w:numId w:val="7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0BED">
        <w:rPr>
          <w:rFonts w:ascii="Times New Roman" w:hAnsi="Times New Roman" w:cs="Times New Roman"/>
          <w:b/>
          <w:sz w:val="24"/>
          <w:szCs w:val="24"/>
        </w:rPr>
        <w:t>skupinov</w:t>
      </w:r>
      <w:r w:rsidR="003D26FE" w:rsidRPr="00CD0BED">
        <w:rPr>
          <w:rFonts w:ascii="Times New Roman" w:hAnsi="Times New Roman" w:cs="Times New Roman"/>
          <w:b/>
          <w:sz w:val="24"/>
          <w:szCs w:val="24"/>
        </w:rPr>
        <w:t>ých</w:t>
      </w:r>
      <w:r w:rsidRPr="00CD0BED">
        <w:rPr>
          <w:rFonts w:ascii="Times New Roman" w:hAnsi="Times New Roman" w:cs="Times New Roman"/>
          <w:b/>
          <w:sz w:val="24"/>
          <w:szCs w:val="24"/>
        </w:rPr>
        <w:t xml:space="preserve"> podporn</w:t>
      </w:r>
      <w:r w:rsidR="003D26FE" w:rsidRPr="00CD0BED">
        <w:rPr>
          <w:rFonts w:ascii="Times New Roman" w:hAnsi="Times New Roman" w:cs="Times New Roman"/>
          <w:b/>
          <w:sz w:val="24"/>
          <w:szCs w:val="24"/>
        </w:rPr>
        <w:t>ých</w:t>
      </w:r>
      <w:r w:rsidRPr="00CD0B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5D16" w:rsidRPr="00CD0BED">
        <w:rPr>
          <w:rFonts w:ascii="Times New Roman" w:hAnsi="Times New Roman" w:cs="Times New Roman"/>
          <w:b/>
          <w:sz w:val="24"/>
          <w:szCs w:val="24"/>
        </w:rPr>
        <w:t>služ</w:t>
      </w:r>
      <w:r w:rsidR="00865D16">
        <w:rPr>
          <w:rFonts w:ascii="Times New Roman" w:hAnsi="Times New Roman" w:cs="Times New Roman"/>
          <w:b/>
          <w:sz w:val="24"/>
          <w:szCs w:val="24"/>
        </w:rPr>
        <w:t>ieb</w:t>
      </w:r>
      <w:r w:rsidR="00024CBE" w:rsidRPr="00CD0BED">
        <w:rPr>
          <w:rFonts w:ascii="Times New Roman" w:hAnsi="Times New Roman" w:cs="Times New Roman"/>
          <w:b/>
          <w:sz w:val="24"/>
          <w:szCs w:val="24"/>
        </w:rPr>
        <w:t>,</w:t>
      </w:r>
    </w:p>
    <w:p w14:paraId="7ACB047B" w14:textId="77777777" w:rsidR="00D57871" w:rsidRPr="00CD0BED" w:rsidRDefault="001E6FC9" w:rsidP="00100E78">
      <w:pPr>
        <w:pStyle w:val="Odsekzoznamu"/>
        <w:numPr>
          <w:ilvl w:val="1"/>
          <w:numId w:val="7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0BED">
        <w:rPr>
          <w:rFonts w:ascii="Times New Roman" w:hAnsi="Times New Roman" w:cs="Times New Roman"/>
          <w:b/>
          <w:sz w:val="24"/>
          <w:szCs w:val="24"/>
        </w:rPr>
        <w:t>individuáln</w:t>
      </w:r>
      <w:r w:rsidR="003D26FE" w:rsidRPr="00CD0BED">
        <w:rPr>
          <w:rFonts w:ascii="Times New Roman" w:hAnsi="Times New Roman" w:cs="Times New Roman"/>
          <w:b/>
          <w:sz w:val="24"/>
          <w:szCs w:val="24"/>
        </w:rPr>
        <w:t>ych</w:t>
      </w:r>
      <w:r w:rsidRPr="00CD0BED">
        <w:rPr>
          <w:rFonts w:ascii="Times New Roman" w:hAnsi="Times New Roman" w:cs="Times New Roman"/>
          <w:b/>
          <w:sz w:val="24"/>
          <w:szCs w:val="24"/>
        </w:rPr>
        <w:t xml:space="preserve"> podporn</w:t>
      </w:r>
      <w:r w:rsidR="003D26FE" w:rsidRPr="00CD0BED">
        <w:rPr>
          <w:rFonts w:ascii="Times New Roman" w:hAnsi="Times New Roman" w:cs="Times New Roman"/>
          <w:b/>
          <w:sz w:val="24"/>
          <w:szCs w:val="24"/>
        </w:rPr>
        <w:t>ých</w:t>
      </w:r>
      <w:r w:rsidRPr="00CD0BED">
        <w:rPr>
          <w:rFonts w:ascii="Times New Roman" w:hAnsi="Times New Roman" w:cs="Times New Roman"/>
          <w:b/>
          <w:sz w:val="24"/>
          <w:szCs w:val="24"/>
        </w:rPr>
        <w:t xml:space="preserve"> služ</w:t>
      </w:r>
      <w:r w:rsidR="003D26FE" w:rsidRPr="00CD0BED">
        <w:rPr>
          <w:rFonts w:ascii="Times New Roman" w:hAnsi="Times New Roman" w:cs="Times New Roman"/>
          <w:b/>
          <w:sz w:val="24"/>
          <w:szCs w:val="24"/>
        </w:rPr>
        <w:t>ieb</w:t>
      </w:r>
      <w:r w:rsidRPr="00CD0BED">
        <w:rPr>
          <w:rFonts w:ascii="Times New Roman" w:hAnsi="Times New Roman" w:cs="Times New Roman"/>
          <w:b/>
          <w:sz w:val="24"/>
          <w:szCs w:val="24"/>
        </w:rPr>
        <w:t>,</w:t>
      </w:r>
    </w:p>
    <w:p w14:paraId="364157C5" w14:textId="77777777" w:rsidR="00D57871" w:rsidRPr="00CD0BED" w:rsidRDefault="001E6FC9" w:rsidP="00100E78">
      <w:pPr>
        <w:pStyle w:val="Odsekzoznamu"/>
        <w:numPr>
          <w:ilvl w:val="1"/>
          <w:numId w:val="7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0BED">
        <w:rPr>
          <w:rFonts w:ascii="Times New Roman" w:hAnsi="Times New Roman" w:cs="Times New Roman"/>
          <w:b/>
          <w:sz w:val="24"/>
          <w:szCs w:val="24"/>
        </w:rPr>
        <w:t>návštev</w:t>
      </w:r>
      <w:r w:rsidR="00024CBE" w:rsidRPr="00CD0BED">
        <w:rPr>
          <w:rFonts w:ascii="Times New Roman" w:hAnsi="Times New Roman" w:cs="Times New Roman"/>
          <w:b/>
          <w:sz w:val="24"/>
          <w:szCs w:val="24"/>
        </w:rPr>
        <w:t xml:space="preserve"> lokálnych </w:t>
      </w:r>
      <w:r w:rsidRPr="00CD0BED">
        <w:rPr>
          <w:rFonts w:ascii="Times New Roman" w:hAnsi="Times New Roman" w:cs="Times New Roman"/>
          <w:b/>
          <w:sz w:val="24"/>
          <w:szCs w:val="24"/>
        </w:rPr>
        <w:t xml:space="preserve">technologických a inovačných parkov, </w:t>
      </w:r>
      <w:proofErr w:type="spellStart"/>
      <w:r w:rsidRPr="00CD0BED">
        <w:rPr>
          <w:rFonts w:ascii="Times New Roman" w:hAnsi="Times New Roman" w:cs="Times New Roman"/>
          <w:b/>
          <w:sz w:val="24"/>
          <w:szCs w:val="24"/>
        </w:rPr>
        <w:t>kampusov</w:t>
      </w:r>
      <w:proofErr w:type="spellEnd"/>
      <w:r w:rsidRPr="00CD0BED">
        <w:rPr>
          <w:rFonts w:ascii="Times New Roman" w:hAnsi="Times New Roman" w:cs="Times New Roman"/>
          <w:b/>
          <w:sz w:val="24"/>
          <w:szCs w:val="24"/>
        </w:rPr>
        <w:t>,</w:t>
      </w:r>
      <w:r w:rsidR="00D57871" w:rsidRPr="00CD0B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D0BED">
        <w:rPr>
          <w:rFonts w:ascii="Times New Roman" w:hAnsi="Times New Roman" w:cs="Times New Roman"/>
          <w:b/>
          <w:sz w:val="24"/>
          <w:szCs w:val="24"/>
        </w:rPr>
        <w:t>inkubátorov, univerzít atď.</w:t>
      </w:r>
      <w:r w:rsidR="00D57871" w:rsidRPr="00CD0BED">
        <w:rPr>
          <w:rFonts w:ascii="Times New Roman" w:hAnsi="Times New Roman" w:cs="Times New Roman"/>
          <w:b/>
          <w:sz w:val="24"/>
          <w:szCs w:val="24"/>
        </w:rPr>
        <w:t>,</w:t>
      </w:r>
    </w:p>
    <w:p w14:paraId="3932CDC3" w14:textId="77777777" w:rsidR="00D57871" w:rsidRPr="00CD0BED" w:rsidRDefault="001E6FC9" w:rsidP="00100E78">
      <w:pPr>
        <w:pStyle w:val="Odsekzoznamu"/>
        <w:numPr>
          <w:ilvl w:val="1"/>
          <w:numId w:val="7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0BED">
        <w:rPr>
          <w:rFonts w:ascii="Times New Roman" w:hAnsi="Times New Roman" w:cs="Times New Roman"/>
          <w:b/>
          <w:sz w:val="24"/>
          <w:szCs w:val="24"/>
        </w:rPr>
        <w:t>ubytovani</w:t>
      </w:r>
      <w:r w:rsidR="003D26FE" w:rsidRPr="00CD0BED">
        <w:rPr>
          <w:rFonts w:ascii="Times New Roman" w:hAnsi="Times New Roman" w:cs="Times New Roman"/>
          <w:b/>
          <w:sz w:val="24"/>
          <w:szCs w:val="24"/>
        </w:rPr>
        <w:t>a</w:t>
      </w:r>
      <w:r w:rsidRPr="00CD0BED">
        <w:rPr>
          <w:rFonts w:ascii="Times New Roman" w:hAnsi="Times New Roman" w:cs="Times New Roman"/>
          <w:b/>
          <w:sz w:val="24"/>
          <w:szCs w:val="24"/>
        </w:rPr>
        <w:t>,</w:t>
      </w:r>
    </w:p>
    <w:p w14:paraId="213AC591" w14:textId="69A6A5C8" w:rsidR="00943B76" w:rsidRPr="00CD0BED" w:rsidRDefault="009362F5" w:rsidP="00100E78">
      <w:pPr>
        <w:pStyle w:val="Odsekzoznamu"/>
        <w:numPr>
          <w:ilvl w:val="1"/>
          <w:numId w:val="7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0BED">
        <w:rPr>
          <w:rFonts w:ascii="Times New Roman" w:hAnsi="Times New Roman" w:cs="Times New Roman"/>
          <w:b/>
          <w:sz w:val="24"/>
          <w:szCs w:val="24"/>
        </w:rPr>
        <w:t>cestovných nákladov</w:t>
      </w:r>
      <w:r w:rsidRPr="0009350F">
        <w:rPr>
          <w:rFonts w:ascii="Times New Roman" w:hAnsi="Times New Roman" w:cs="Times New Roman"/>
          <w:sz w:val="24"/>
          <w:szCs w:val="24"/>
        </w:rPr>
        <w:t>,</w:t>
      </w:r>
    </w:p>
    <w:p w14:paraId="3E61D5E6" w14:textId="53500BDC" w:rsidR="006D5F78" w:rsidRPr="003D26FE" w:rsidRDefault="006D5F78" w:rsidP="00100E78">
      <w:pPr>
        <w:pStyle w:val="Default"/>
        <w:numPr>
          <w:ilvl w:val="3"/>
          <w:numId w:val="1"/>
        </w:numPr>
        <w:ind w:left="567" w:hanging="283"/>
        <w:jc w:val="both"/>
        <w:rPr>
          <w:b/>
        </w:rPr>
      </w:pPr>
      <w:r w:rsidRPr="00B618FD">
        <w:t xml:space="preserve">výdavky vzniknuté pred nadobudnutím účinnosti Zmluvy alebo výdavky, ktoré neboli obsahom Žiadosti a predmetom schválenia komisiou, sú neoprávnené výdavky, a nebudú Žiadateľovi ani Dodávateľovi zo strany </w:t>
      </w:r>
      <w:r w:rsidR="0090308C">
        <w:t>V</w:t>
      </w:r>
      <w:r w:rsidR="0090308C" w:rsidRPr="00B618FD">
        <w:t xml:space="preserve">ykonávateľa </w:t>
      </w:r>
      <w:r w:rsidRPr="00B618FD">
        <w:t>uznané</w:t>
      </w:r>
      <w:r w:rsidRPr="00C91FC9">
        <w:t>,</w:t>
      </w:r>
    </w:p>
    <w:p w14:paraId="574C61CA" w14:textId="77777777" w:rsidR="008C130A" w:rsidRDefault="008C130A" w:rsidP="00100E78">
      <w:pPr>
        <w:pStyle w:val="Default"/>
        <w:numPr>
          <w:ilvl w:val="3"/>
          <w:numId w:val="1"/>
        </w:numPr>
        <w:ind w:left="567" w:hanging="283"/>
        <w:jc w:val="both"/>
        <w:rPr>
          <w:rFonts w:eastAsia="Times New Roman"/>
          <w:lang w:eastAsia="sk-SK"/>
        </w:rPr>
      </w:pPr>
      <w:r>
        <w:rPr>
          <w:rFonts w:eastAsia="Times New Roman"/>
          <w:lang w:eastAsia="sk-SK"/>
        </w:rPr>
        <w:t>z</w:t>
      </w:r>
      <w:r w:rsidRPr="00B46895">
        <w:rPr>
          <w:rFonts w:eastAsia="Times New Roman"/>
          <w:lang w:eastAsia="sk-SK"/>
        </w:rPr>
        <w:t>a oprávnené výdavky sa na účely tejto Výzvy nepovažujú najmä:</w:t>
      </w:r>
    </w:p>
    <w:p w14:paraId="3E246BC0" w14:textId="77777777" w:rsidR="00D57871" w:rsidRPr="00023F8A" w:rsidRDefault="008C130A" w:rsidP="00100E78">
      <w:pPr>
        <w:pStyle w:val="Odsekzoznamu"/>
        <w:numPr>
          <w:ilvl w:val="1"/>
          <w:numId w:val="9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23F8A">
        <w:rPr>
          <w:rFonts w:ascii="Times New Roman" w:hAnsi="Times New Roman" w:cs="Times New Roman"/>
          <w:sz w:val="24"/>
          <w:szCs w:val="24"/>
        </w:rPr>
        <w:t>výdavky spojené s vízami,</w:t>
      </w:r>
    </w:p>
    <w:p w14:paraId="204D51F5" w14:textId="77777777" w:rsidR="00D57871" w:rsidRPr="00D57871" w:rsidRDefault="008C130A" w:rsidP="00100E78">
      <w:pPr>
        <w:pStyle w:val="Odsekzoznamu"/>
        <w:numPr>
          <w:ilvl w:val="1"/>
          <w:numId w:val="9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57871">
        <w:rPr>
          <w:rFonts w:ascii="Times New Roman" w:hAnsi="Times New Roman" w:cs="Times New Roman"/>
          <w:sz w:val="24"/>
          <w:szCs w:val="24"/>
        </w:rPr>
        <w:t>výdavky spojené s poistením,</w:t>
      </w:r>
    </w:p>
    <w:p w14:paraId="56552DC7" w14:textId="77777777" w:rsidR="00D57871" w:rsidRPr="00D57871" w:rsidRDefault="00DD1777" w:rsidP="00100E78">
      <w:pPr>
        <w:pStyle w:val="Odsekzoznamu"/>
        <w:numPr>
          <w:ilvl w:val="1"/>
          <w:numId w:val="9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57871">
        <w:rPr>
          <w:rFonts w:ascii="Times New Roman" w:hAnsi="Times New Roman" w:cs="Times New Roman"/>
          <w:sz w:val="24"/>
          <w:szCs w:val="24"/>
        </w:rPr>
        <w:t xml:space="preserve">výdavky na </w:t>
      </w:r>
      <w:r w:rsidR="008C130A" w:rsidRPr="00D57871">
        <w:rPr>
          <w:rFonts w:ascii="Times New Roman" w:hAnsi="Times New Roman" w:cs="Times New Roman"/>
          <w:sz w:val="24"/>
          <w:szCs w:val="24"/>
        </w:rPr>
        <w:t>dopravu na letisko a/alebo z letiska,</w:t>
      </w:r>
    </w:p>
    <w:p w14:paraId="250060B0" w14:textId="77777777" w:rsidR="00D57871" w:rsidRPr="00D57871" w:rsidRDefault="008C130A" w:rsidP="00100E78">
      <w:pPr>
        <w:pStyle w:val="Odsekzoznamu"/>
        <w:numPr>
          <w:ilvl w:val="1"/>
          <w:numId w:val="9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57871">
        <w:rPr>
          <w:rFonts w:ascii="Times New Roman" w:hAnsi="Times New Roman" w:cs="Times New Roman"/>
          <w:sz w:val="24"/>
          <w:szCs w:val="24"/>
        </w:rPr>
        <w:t>výdavky na stravné,</w:t>
      </w:r>
    </w:p>
    <w:p w14:paraId="366EF3CF" w14:textId="77777777" w:rsidR="00D57871" w:rsidRPr="00D57871" w:rsidRDefault="008C130A" w:rsidP="00100E78">
      <w:pPr>
        <w:pStyle w:val="Odsekzoznamu"/>
        <w:numPr>
          <w:ilvl w:val="1"/>
          <w:numId w:val="9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57871">
        <w:rPr>
          <w:rFonts w:ascii="Times New Roman" w:hAnsi="Times New Roman" w:cs="Times New Roman"/>
          <w:sz w:val="24"/>
          <w:szCs w:val="24"/>
        </w:rPr>
        <w:t>výdavky spojené so sponzoringom a/alebo partnerstvom,</w:t>
      </w:r>
    </w:p>
    <w:p w14:paraId="08C8B637" w14:textId="40E3CE70" w:rsidR="00D57871" w:rsidRPr="00D57871" w:rsidRDefault="00AA5771" w:rsidP="00100E78">
      <w:pPr>
        <w:pStyle w:val="Odsekzoznamu"/>
        <w:numPr>
          <w:ilvl w:val="1"/>
          <w:numId w:val="9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57871">
        <w:rPr>
          <w:rFonts w:ascii="Times New Roman" w:hAnsi="Times New Roman" w:cs="Times New Roman"/>
          <w:sz w:val="24"/>
          <w:szCs w:val="24"/>
        </w:rPr>
        <w:t>dodatočné výdavky spojené s</w:t>
      </w:r>
      <w:r w:rsidR="008C130A" w:rsidRPr="00D57871">
        <w:rPr>
          <w:rFonts w:ascii="Times New Roman" w:hAnsi="Times New Roman" w:cs="Times New Roman"/>
          <w:sz w:val="24"/>
          <w:szCs w:val="24"/>
        </w:rPr>
        <w:t>o</w:t>
      </w:r>
      <w:r w:rsidRPr="00D57871">
        <w:rPr>
          <w:rFonts w:ascii="Times New Roman" w:hAnsi="Times New Roman" w:cs="Times New Roman"/>
          <w:sz w:val="24"/>
          <w:szCs w:val="24"/>
        </w:rPr>
        <w:t xml:space="preserve"> </w:t>
      </w:r>
      <w:r w:rsidR="008F6C24">
        <w:rPr>
          <w:rFonts w:ascii="Times New Roman" w:hAnsi="Times New Roman" w:cs="Times New Roman"/>
          <w:sz w:val="24"/>
          <w:szCs w:val="24"/>
        </w:rPr>
        <w:t>Z</w:t>
      </w:r>
      <w:r w:rsidR="008F6C24" w:rsidRPr="00D57871">
        <w:rPr>
          <w:rFonts w:ascii="Times New Roman" w:hAnsi="Times New Roman" w:cs="Times New Roman"/>
          <w:sz w:val="24"/>
          <w:szCs w:val="24"/>
        </w:rPr>
        <w:t xml:space="preserve">ahraničnou </w:t>
      </w:r>
      <w:r w:rsidR="00CB6E24" w:rsidRPr="00D57871">
        <w:rPr>
          <w:rFonts w:ascii="Times New Roman" w:hAnsi="Times New Roman" w:cs="Times New Roman"/>
          <w:sz w:val="24"/>
          <w:szCs w:val="24"/>
        </w:rPr>
        <w:t>stážou</w:t>
      </w:r>
      <w:r w:rsidR="008C130A" w:rsidRPr="00D57871">
        <w:rPr>
          <w:rFonts w:ascii="Times New Roman" w:hAnsi="Times New Roman" w:cs="Times New Roman"/>
          <w:sz w:val="24"/>
          <w:szCs w:val="24"/>
        </w:rPr>
        <w:t>, ak v Zmluve nie je uvedené inak,</w:t>
      </w:r>
      <w:r w:rsidR="00D57871" w:rsidRPr="00D57871">
        <w:rPr>
          <w:rFonts w:ascii="Times New Roman" w:hAnsi="Times New Roman" w:cs="Times New Roman"/>
          <w:sz w:val="24"/>
          <w:szCs w:val="24"/>
        </w:rPr>
        <w:t xml:space="preserve"> </w:t>
      </w:r>
      <w:r w:rsidR="008C130A" w:rsidRPr="00D57871">
        <w:rPr>
          <w:rFonts w:ascii="Times New Roman" w:hAnsi="Times New Roman" w:cs="Times New Roman"/>
          <w:sz w:val="24"/>
          <w:szCs w:val="24"/>
        </w:rPr>
        <w:t>platené úroky,</w:t>
      </w:r>
    </w:p>
    <w:p w14:paraId="18C27AEE" w14:textId="77777777" w:rsidR="00D57871" w:rsidRPr="00D57871" w:rsidRDefault="008C130A" w:rsidP="00100E78">
      <w:pPr>
        <w:pStyle w:val="Odsekzoznamu"/>
        <w:numPr>
          <w:ilvl w:val="1"/>
          <w:numId w:val="9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57871">
        <w:rPr>
          <w:rFonts w:ascii="Times New Roman" w:hAnsi="Times New Roman" w:cs="Times New Roman"/>
          <w:sz w:val="24"/>
          <w:szCs w:val="24"/>
        </w:rPr>
        <w:t>pokuty a penále,</w:t>
      </w:r>
    </w:p>
    <w:p w14:paraId="2F6CF07C" w14:textId="080090DF" w:rsidR="008C130A" w:rsidRPr="00D57871" w:rsidRDefault="008C130A" w:rsidP="00100E78">
      <w:pPr>
        <w:pStyle w:val="Odsekzoznamu"/>
        <w:numPr>
          <w:ilvl w:val="1"/>
          <w:numId w:val="9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D57871">
        <w:rPr>
          <w:rFonts w:ascii="Times New Roman" w:hAnsi="Times New Roman" w:cs="Times New Roman"/>
          <w:sz w:val="24"/>
          <w:szCs w:val="24"/>
        </w:rPr>
        <w:t>colné poplatky,</w:t>
      </w:r>
    </w:p>
    <w:p w14:paraId="6E1FB269" w14:textId="7E737E84" w:rsidR="00DE023B" w:rsidRDefault="00DE023B" w:rsidP="00100E78">
      <w:pPr>
        <w:pStyle w:val="Default"/>
        <w:numPr>
          <w:ilvl w:val="3"/>
          <w:numId w:val="1"/>
        </w:numPr>
        <w:ind w:left="567" w:hanging="283"/>
        <w:jc w:val="both"/>
        <w:rPr>
          <w:rFonts w:eastAsia="Times New Roman"/>
          <w:lang w:eastAsia="sk-SK"/>
        </w:rPr>
      </w:pPr>
      <w:r w:rsidRPr="0009350F">
        <w:rPr>
          <w:rFonts w:eastAsia="Times New Roman"/>
          <w:lang w:eastAsia="sk-SK"/>
        </w:rPr>
        <w:t xml:space="preserve">Prijímateľ je na základe Zmluvy povinný vyplniť a doručiť </w:t>
      </w:r>
      <w:r w:rsidR="008F6C24">
        <w:rPr>
          <w:rFonts w:eastAsia="Times New Roman"/>
          <w:lang w:eastAsia="sk-SK"/>
        </w:rPr>
        <w:t>V</w:t>
      </w:r>
      <w:r w:rsidR="008F6C24" w:rsidRPr="000E7EAC">
        <w:rPr>
          <w:rFonts w:eastAsia="Times New Roman"/>
          <w:lang w:eastAsia="sk-SK"/>
        </w:rPr>
        <w:t xml:space="preserve">ykonávateľovi </w:t>
      </w:r>
      <w:r w:rsidRPr="000E7EAC">
        <w:t xml:space="preserve">do </w:t>
      </w:r>
      <w:r w:rsidRPr="00CD0BED">
        <w:t xml:space="preserve">termínu uvedeného v Zmluve Prijímateľom vypracovanú a originálne podpísanú </w:t>
      </w:r>
      <w:r w:rsidRPr="00CD0BED">
        <w:rPr>
          <w:i/>
        </w:rPr>
        <w:t xml:space="preserve">Záverečnú správu o účasti na </w:t>
      </w:r>
      <w:r w:rsidRPr="00CD0BED">
        <w:rPr>
          <w:rFonts w:eastAsia="Times New Roman"/>
          <w:i/>
          <w:lang w:eastAsia="sk-SK"/>
        </w:rPr>
        <w:t>zahraničnej stáži</w:t>
      </w:r>
      <w:r w:rsidRPr="00CD0BED">
        <w:rPr>
          <w:rFonts w:eastAsia="Times New Roman"/>
          <w:lang w:eastAsia="sk-SK"/>
        </w:rPr>
        <w:t>,</w:t>
      </w:r>
      <w:r w:rsidRPr="0009350F">
        <w:rPr>
          <w:rFonts w:eastAsia="Times New Roman"/>
          <w:lang w:eastAsia="sk-SK"/>
        </w:rPr>
        <w:t xml:space="preserve"> </w:t>
      </w:r>
    </w:p>
    <w:p w14:paraId="03A27516" w14:textId="77777777" w:rsidR="00221AAD" w:rsidRPr="00163FC0" w:rsidRDefault="00221AAD" w:rsidP="00100E78">
      <w:pPr>
        <w:pStyle w:val="Default"/>
        <w:numPr>
          <w:ilvl w:val="3"/>
          <w:numId w:val="1"/>
        </w:numPr>
        <w:ind w:left="567" w:hanging="283"/>
        <w:jc w:val="both"/>
        <w:rPr>
          <w:rFonts w:eastAsia="Times New Roman"/>
          <w:bCs/>
          <w:lang w:eastAsia="sk-SK"/>
        </w:rPr>
      </w:pPr>
      <w:r w:rsidRPr="00163FC0">
        <w:rPr>
          <w:rFonts w:eastAsia="Times New Roman"/>
          <w:bCs/>
          <w:lang w:eastAsia="sk-SK"/>
        </w:rPr>
        <w:lastRenderedPageBreak/>
        <w:t xml:space="preserve">refundácia oprávnených výdavkov (a to aj, ak vzniknú dodatočne) hradených prvotne      Žiadateľom nie je následne možná.  </w:t>
      </w:r>
    </w:p>
    <w:p w14:paraId="3E0F513F" w14:textId="77777777" w:rsidR="00221AAD" w:rsidRDefault="00221AAD" w:rsidP="00CD0BED">
      <w:pPr>
        <w:pStyle w:val="Default"/>
        <w:ind w:left="284"/>
        <w:jc w:val="both"/>
        <w:rPr>
          <w:rFonts w:eastAsia="Times New Roman"/>
          <w:lang w:eastAsia="sk-SK"/>
        </w:rPr>
      </w:pPr>
    </w:p>
    <w:p w14:paraId="0BB1F8D4" w14:textId="77777777" w:rsidR="00D20CFA" w:rsidRPr="00B46895" w:rsidRDefault="00D20CFA" w:rsidP="00100E78">
      <w:pPr>
        <w:pStyle w:val="Odsekzoznamu"/>
        <w:numPr>
          <w:ilvl w:val="0"/>
          <w:numId w:val="1"/>
        </w:numPr>
        <w:tabs>
          <w:tab w:val="clear" w:pos="36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B46895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ZÁVEREČNÉ INFORMÁCIE</w:t>
      </w:r>
    </w:p>
    <w:p w14:paraId="45A3A0E7" w14:textId="77777777" w:rsidR="00D20CFA" w:rsidRPr="000F2C44" w:rsidRDefault="00D20CFA" w:rsidP="00D20CFA">
      <w:pPr>
        <w:pStyle w:val="Odsekzoznamu"/>
        <w:spacing w:after="0" w:line="240" w:lineRule="auto"/>
        <w:ind w:left="426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71719963" w14:textId="2FC99A5F" w:rsidR="00304FB4" w:rsidRPr="009D62CD" w:rsidRDefault="00D20CFA" w:rsidP="00100E78">
      <w:pPr>
        <w:pStyle w:val="Odsekzoznamu"/>
        <w:numPr>
          <w:ilvl w:val="0"/>
          <w:numId w:val="8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3B96">
        <w:rPr>
          <w:rFonts w:ascii="Times New Roman" w:hAnsi="Times New Roman" w:cs="Times New Roman"/>
          <w:color w:val="000000"/>
          <w:sz w:val="24"/>
          <w:szCs w:val="24"/>
        </w:rPr>
        <w:t xml:space="preserve">Žiadateľ je povinný poskytnúť </w:t>
      </w:r>
      <w:r w:rsidR="008F6C24"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="008F6C24" w:rsidRPr="00EA3B96">
        <w:rPr>
          <w:rFonts w:ascii="Times New Roman" w:hAnsi="Times New Roman" w:cs="Times New Roman"/>
          <w:color w:val="000000"/>
          <w:sz w:val="24"/>
          <w:szCs w:val="24"/>
        </w:rPr>
        <w:t xml:space="preserve">ykonávateľovi </w:t>
      </w:r>
      <w:r w:rsidRPr="00EA3B96">
        <w:rPr>
          <w:rFonts w:ascii="Times New Roman" w:hAnsi="Times New Roman" w:cs="Times New Roman"/>
          <w:color w:val="000000"/>
          <w:sz w:val="24"/>
          <w:szCs w:val="24"/>
        </w:rPr>
        <w:t>osobné údaje</w:t>
      </w:r>
      <w:r w:rsidR="00304FB4" w:rsidRPr="00EA3B96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0D313CAC" w14:textId="5E679FFE" w:rsidR="00304FB4" w:rsidRPr="005F7846" w:rsidRDefault="00304FB4" w:rsidP="00100E78">
      <w:pPr>
        <w:pStyle w:val="Odsekzoznamu"/>
        <w:numPr>
          <w:ilvl w:val="1"/>
          <w:numId w:val="10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9D62CD">
        <w:rPr>
          <w:rFonts w:ascii="Times New Roman" w:hAnsi="Times New Roman" w:cs="Times New Roman"/>
          <w:sz w:val="24"/>
          <w:szCs w:val="24"/>
        </w:rPr>
        <w:t>štatutárneho orgánu/člena štatutárneho orgánu</w:t>
      </w:r>
      <w:r w:rsidRPr="009D62CD" w:rsidDel="00B646F9">
        <w:rPr>
          <w:rFonts w:ascii="Times New Roman" w:hAnsi="Times New Roman" w:cs="Times New Roman"/>
          <w:sz w:val="24"/>
          <w:szCs w:val="24"/>
        </w:rPr>
        <w:t xml:space="preserve"> </w:t>
      </w:r>
      <w:r w:rsidRPr="009D62CD">
        <w:rPr>
          <w:rFonts w:ascii="Times New Roman" w:hAnsi="Times New Roman" w:cs="Times New Roman"/>
          <w:sz w:val="24"/>
          <w:szCs w:val="24"/>
        </w:rPr>
        <w:t>v rozsahu: meno, priezvisko, rodné číslo, adresa trvalého pobytu,</w:t>
      </w:r>
    </w:p>
    <w:p w14:paraId="34F14E5A" w14:textId="77777777" w:rsidR="00304FB4" w:rsidRPr="003D26FE" w:rsidRDefault="00304FB4" w:rsidP="00100E78">
      <w:pPr>
        <w:pStyle w:val="Odsekzoznamu"/>
        <w:numPr>
          <w:ilvl w:val="1"/>
          <w:numId w:val="10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62CD">
        <w:rPr>
          <w:rFonts w:ascii="Times New Roman" w:hAnsi="Times New Roman" w:cs="Times New Roman"/>
          <w:sz w:val="24"/>
          <w:szCs w:val="24"/>
        </w:rPr>
        <w:t>kontaktnej osoby v rozsahu: meno, priezvisko, funkcia, resp. pracovná pozícia, telefonický kontakt, e-mailová adresa a</w:t>
      </w:r>
    </w:p>
    <w:p w14:paraId="5B402324" w14:textId="220D5BDA" w:rsidR="00024CBE" w:rsidRPr="003D26FE" w:rsidRDefault="00024CBE" w:rsidP="00100E78">
      <w:pPr>
        <w:pStyle w:val="Odsekzoznamu"/>
        <w:numPr>
          <w:ilvl w:val="1"/>
          <w:numId w:val="10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3D26FE">
        <w:rPr>
          <w:rFonts w:ascii="Times New Roman" w:hAnsi="Times New Roman" w:cs="Times New Roman"/>
          <w:sz w:val="24"/>
          <w:szCs w:val="24"/>
        </w:rPr>
        <w:t>vyslaných zástupcov Žiadateľa v rozsahu určenom v Zmluve</w:t>
      </w:r>
      <w:r w:rsidR="00221AAD">
        <w:rPr>
          <w:rFonts w:ascii="Times New Roman" w:hAnsi="Times New Roman" w:cs="Times New Roman"/>
          <w:sz w:val="24"/>
          <w:szCs w:val="24"/>
        </w:rPr>
        <w:t>,</w:t>
      </w:r>
      <w:r w:rsidRPr="003D26F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608720" w14:textId="6433F145" w:rsidR="00D20CFA" w:rsidRPr="000F2C44" w:rsidRDefault="00304FB4" w:rsidP="00CD0BED">
      <w:pPr>
        <w:pStyle w:val="Odsekzoznamu"/>
        <w:spacing w:after="0" w:line="240" w:lineRule="auto"/>
        <w:ind w:left="567"/>
        <w:jc w:val="both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 w:rsidRPr="00F6210E">
        <w:rPr>
          <w:rFonts w:ascii="Times New Roman" w:hAnsi="Times New Roman" w:cs="Times New Roman"/>
          <w:sz w:val="24"/>
          <w:szCs w:val="24"/>
        </w:rPr>
        <w:t xml:space="preserve">a to v súlade so všeobecne záväznými právnymi predpismi, najmä s predpismi týkajúcimi sa ochrany osobných údajov. </w:t>
      </w:r>
      <w:r w:rsidRPr="00F6210E">
        <w:rPr>
          <w:rFonts w:ascii="Times New Roman" w:hAnsi="Times New Roman" w:cs="Times New Roman"/>
          <w:color w:val="000000"/>
          <w:sz w:val="24"/>
          <w:szCs w:val="24"/>
        </w:rPr>
        <w:t xml:space="preserve">Podrobnosti o </w:t>
      </w:r>
      <w:hyperlink r:id="rId10" w:anchor=".Xvw_CygzZPY" w:history="1">
        <w:r w:rsidRPr="00F6210E">
          <w:rPr>
            <w:rStyle w:val="Hypertextovprepojenie"/>
            <w:rFonts w:ascii="Times New Roman" w:hAnsi="Times New Roman" w:cs="Times New Roman"/>
            <w:sz w:val="24"/>
            <w:szCs w:val="24"/>
          </w:rPr>
          <w:t>Ochrane osobných údajov</w:t>
        </w:r>
      </w:hyperlink>
      <w:r w:rsidRPr="00F6210E">
        <w:rPr>
          <w:rFonts w:ascii="Times New Roman" w:hAnsi="Times New Roman" w:cs="Times New Roman"/>
          <w:color w:val="000000"/>
          <w:sz w:val="24"/>
          <w:szCs w:val="24"/>
        </w:rPr>
        <w:t xml:space="preserve"> nájdete na webovom sídle </w:t>
      </w:r>
      <w:r w:rsidR="008F6C24"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="008F6C24" w:rsidRPr="00F6210E">
        <w:rPr>
          <w:rFonts w:ascii="Times New Roman" w:hAnsi="Times New Roman" w:cs="Times New Roman"/>
          <w:color w:val="000000"/>
          <w:sz w:val="24"/>
          <w:szCs w:val="24"/>
        </w:rPr>
        <w:t>ykonávateľa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="00D20CFA" w:rsidRPr="000F2C44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05CF771F" w14:textId="77777777" w:rsidR="00221AAD" w:rsidRPr="006876ED" w:rsidRDefault="00221AAD" w:rsidP="00100E78">
      <w:pPr>
        <w:pStyle w:val="Odsekzoznamu"/>
        <w:numPr>
          <w:ilvl w:val="0"/>
          <w:numId w:val="8"/>
        </w:numPr>
        <w:spacing w:after="0" w:line="240" w:lineRule="auto"/>
        <w:ind w:left="567" w:hanging="283"/>
        <w:jc w:val="both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Žiadateľ berie na vedomie poskytnutie údajov </w:t>
      </w:r>
      <w:r w:rsidRPr="004631DB">
        <w:rPr>
          <w:rFonts w:ascii="Times New Roman" w:hAnsi="Times New Roman" w:cs="Times New Roman"/>
          <w:color w:val="000000"/>
          <w:sz w:val="24"/>
          <w:szCs w:val="24"/>
        </w:rPr>
        <w:t>prípadne</w:t>
      </w:r>
      <w:r w:rsidRPr="00CF54A1">
        <w:rPr>
          <w:rFonts w:ascii="Times New Roman" w:hAnsi="Times New Roman" w:cs="Times New Roman"/>
          <w:color w:val="000000"/>
          <w:sz w:val="24"/>
          <w:szCs w:val="24"/>
        </w:rPr>
        <w:t> vybraných príloh Žiadosti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Dodávateľovi,</w:t>
      </w:r>
      <w:r w:rsidRPr="006876ED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4D641A77" w14:textId="5FEE4808" w:rsidR="00D20CFA" w:rsidRDefault="00D20CFA" w:rsidP="00100E78">
      <w:pPr>
        <w:pStyle w:val="Odsekzoznamu"/>
        <w:numPr>
          <w:ilvl w:val="0"/>
          <w:numId w:val="8"/>
        </w:numPr>
        <w:spacing w:after="0" w:line="24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t xml:space="preserve">výška disponibilných finančných prostriedkov určených na túto Výzvu je </w:t>
      </w:r>
      <w:r w:rsidRPr="000F2C44">
        <w:rPr>
          <w:rFonts w:ascii="Times New Roman" w:eastAsia="Times New Roman" w:hAnsi="Times New Roman"/>
          <w:sz w:val="24"/>
          <w:szCs w:val="24"/>
          <w:lang w:eastAsia="sk-SK"/>
        </w:rPr>
        <w:br/>
      </w:r>
      <w:r w:rsidR="00C65DF5" w:rsidRPr="004105FE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 xml:space="preserve">300 </w:t>
      </w:r>
      <w:r w:rsidR="00493E02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20</w:t>
      </w:r>
      <w:r w:rsidR="004105FE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0</w:t>
      </w:r>
      <w:r w:rsidRPr="004105FE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,- eur</w:t>
      </w:r>
      <w:r w:rsidRPr="00C65DF5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14:paraId="3C0DD8F4" w14:textId="7A48E027" w:rsidR="009362F5" w:rsidRPr="009362F5" w:rsidRDefault="009362F5" w:rsidP="004105FE">
      <w:pPr>
        <w:pStyle w:val="Odsekzoznamu"/>
        <w:numPr>
          <w:ilvl w:val="0"/>
          <w:numId w:val="8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362F5">
        <w:rPr>
          <w:rFonts w:ascii="Times New Roman" w:eastAsia="Times New Roman" w:hAnsi="Times New Roman" w:cs="Times New Roman"/>
          <w:sz w:val="24"/>
          <w:szCs w:val="24"/>
          <w:lang w:eastAsia="sk-SK"/>
        </w:rPr>
        <w:t>najnižšia a najvyššia výška podpory nie je v rámci Schémy stanovená,</w:t>
      </w:r>
      <w:r w:rsidRPr="009362F5">
        <w:t xml:space="preserve"> </w:t>
      </w:r>
      <w:r w:rsidRPr="009362F5">
        <w:rPr>
          <w:rFonts w:ascii="Times New Roman" w:eastAsia="Times New Roman" w:hAnsi="Times New Roman" w:cs="Times New Roman"/>
          <w:sz w:val="24"/>
          <w:szCs w:val="24"/>
          <w:lang w:eastAsia="sk-SK"/>
        </w:rPr>
        <w:t>za predpokladu dodržania stropu v zmysle ustanovenia Článku J) bod 1. Schémy,</w:t>
      </w:r>
    </w:p>
    <w:p w14:paraId="17047E2B" w14:textId="68EC9678" w:rsidR="00D20CFA" w:rsidRPr="00B46895" w:rsidRDefault="00F45AA4" w:rsidP="00100E78">
      <w:pPr>
        <w:pStyle w:val="Odsekzoznamu"/>
        <w:numPr>
          <w:ilvl w:val="0"/>
          <w:numId w:val="8"/>
        </w:numPr>
        <w:spacing w:after="0" w:line="240" w:lineRule="auto"/>
        <w:ind w:left="567" w:hanging="283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F45AA4">
        <w:rPr>
          <w:rFonts w:ascii="Times New Roman" w:eastAsia="Times New Roman" w:hAnsi="Times New Roman"/>
          <w:b/>
          <w:sz w:val="24"/>
          <w:szCs w:val="24"/>
          <w:lang w:eastAsia="sk-SK"/>
        </w:rPr>
        <w:t>komisia zasadne a Žiadosti vyhodnotí v predpokladanom termíne:</w:t>
      </w:r>
      <w:r w:rsidRPr="00F45AA4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C65DF5">
        <w:rPr>
          <w:rFonts w:ascii="Times New Roman" w:eastAsia="Times New Roman" w:hAnsi="Times New Roman"/>
          <w:b/>
          <w:sz w:val="24"/>
          <w:szCs w:val="24"/>
          <w:lang w:eastAsia="sk-SK"/>
        </w:rPr>
        <w:t>do 30 pracovn</w:t>
      </w:r>
      <w:r w:rsidR="008F6C24">
        <w:rPr>
          <w:rFonts w:ascii="Times New Roman" w:eastAsia="Times New Roman" w:hAnsi="Times New Roman"/>
          <w:b/>
          <w:sz w:val="24"/>
          <w:szCs w:val="24"/>
          <w:lang w:eastAsia="sk-SK"/>
        </w:rPr>
        <w:t>ých</w:t>
      </w:r>
      <w:r w:rsidR="00C65DF5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 dní </w:t>
      </w:r>
      <w:r w:rsidR="008F6C24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od ukončenia podávania Žiadostí v zmysle podmienok </w:t>
      </w:r>
      <w:r w:rsidR="00C65DF5">
        <w:rPr>
          <w:rFonts w:ascii="Times New Roman" w:eastAsia="Times New Roman" w:hAnsi="Times New Roman"/>
          <w:b/>
          <w:sz w:val="24"/>
          <w:szCs w:val="24"/>
          <w:lang w:eastAsia="sk-SK"/>
        </w:rPr>
        <w:t>Výzvy</w:t>
      </w:r>
      <w:r w:rsidR="00D20CFA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14:paraId="2268E661" w14:textId="77777777" w:rsidR="00D20CFA" w:rsidRPr="009D62CD" w:rsidRDefault="00D20CFA" w:rsidP="00100E78">
      <w:pPr>
        <w:pStyle w:val="Odsekzoznamu"/>
        <w:numPr>
          <w:ilvl w:val="0"/>
          <w:numId w:val="8"/>
        </w:numPr>
        <w:spacing w:after="0" w:line="240" w:lineRule="auto"/>
        <w:ind w:left="567" w:hanging="283"/>
        <w:jc w:val="both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 w:rsidRPr="000F2C44">
        <w:rPr>
          <w:rFonts w:ascii="Times New Roman" w:eastAsia="Times New Roman" w:hAnsi="Times New Roman"/>
          <w:b/>
          <w:sz w:val="24"/>
          <w:szCs w:val="24"/>
          <w:lang w:eastAsia="sk-SK"/>
        </w:rPr>
        <w:t>na poskytnutie podpory nie je právny nárok</w:t>
      </w:r>
      <w:r w:rsidRPr="00482E26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14:paraId="0BADADEC" w14:textId="77777777" w:rsidR="00EA3B96" w:rsidRPr="009C3816" w:rsidRDefault="00EA3B96" w:rsidP="00100E78">
      <w:pPr>
        <w:pStyle w:val="Odsekzoznamu"/>
        <w:numPr>
          <w:ilvl w:val="0"/>
          <w:numId w:val="8"/>
        </w:numPr>
        <w:spacing w:after="0" w:line="240" w:lineRule="auto"/>
        <w:ind w:left="567" w:hanging="283"/>
        <w:jc w:val="both"/>
        <w:rPr>
          <w:bCs/>
        </w:rPr>
      </w:pPr>
      <w:r w:rsidRPr="009D62CD">
        <w:rPr>
          <w:rFonts w:ascii="Times New Roman" w:hAnsi="Times New Roman" w:cs="Times New Roman"/>
          <w:bCs/>
          <w:sz w:val="24"/>
          <w:szCs w:val="24"/>
        </w:rPr>
        <w:t xml:space="preserve">viac informácií o evidencii a monitorovaní poskytnutej pomoci (IS SEMP) v zmysle Zákona o štátnej pomoci je k dispozícii na webovom sídle </w:t>
      </w:r>
      <w:hyperlink r:id="rId11" w:history="1">
        <w:r w:rsidRPr="009D62CD">
          <w:rPr>
            <w:rStyle w:val="Hypertextovprepojenie"/>
            <w:rFonts w:ascii="Times New Roman" w:hAnsi="Times New Roman" w:cs="Times New Roman"/>
            <w:bCs/>
            <w:sz w:val="24"/>
            <w:szCs w:val="24"/>
          </w:rPr>
          <w:t>https://semp.kti2dc.sk/</w:t>
        </w:r>
      </w:hyperlink>
      <w:r>
        <w:rPr>
          <w:bCs/>
        </w:rPr>
        <w:t>,</w:t>
      </w:r>
    </w:p>
    <w:p w14:paraId="2D5AD7E7" w14:textId="7B910FDB" w:rsidR="00D20CFA" w:rsidRPr="00CF68DC" w:rsidRDefault="008F6C24" w:rsidP="00100E78">
      <w:pPr>
        <w:pStyle w:val="Odsekzoznamu"/>
        <w:numPr>
          <w:ilvl w:val="0"/>
          <w:numId w:val="8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V</w:t>
      </w:r>
      <w:r w:rsidRPr="00A8061B">
        <w:rPr>
          <w:rFonts w:ascii="Times New Roman" w:eastAsia="Times New Roman" w:hAnsi="Times New Roman"/>
          <w:sz w:val="24"/>
          <w:szCs w:val="24"/>
          <w:lang w:eastAsia="sk-SK"/>
        </w:rPr>
        <w:t xml:space="preserve">ykonávateľ </w:t>
      </w:r>
      <w:r w:rsidR="00D20CFA" w:rsidRPr="00A8061B">
        <w:rPr>
          <w:rFonts w:ascii="Times New Roman" w:eastAsia="Times New Roman" w:hAnsi="Times New Roman"/>
          <w:sz w:val="24"/>
          <w:szCs w:val="24"/>
          <w:lang w:eastAsia="sk-SK"/>
        </w:rPr>
        <w:t>si vyhradzuje právo túto Výzvu zrušiť a/alebo zmeniť</w:t>
      </w:r>
      <w:r w:rsidR="00C65DF5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14:paraId="56FEE55D" w14:textId="77777777" w:rsidR="00D20CFA" w:rsidRPr="00FC6A56" w:rsidRDefault="00D20CFA" w:rsidP="00D20CFA">
      <w:pPr>
        <w:pStyle w:val="Default"/>
        <w:jc w:val="both"/>
      </w:pPr>
    </w:p>
    <w:p w14:paraId="3ABB74A9" w14:textId="77777777" w:rsidR="00A25C06" w:rsidRDefault="00A25C06" w:rsidP="00CE15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27ABFBA7" w14:textId="4BB07070" w:rsidR="00775CEE" w:rsidRPr="00182792" w:rsidRDefault="00775CEE" w:rsidP="00CE1577">
      <w:pPr>
        <w:tabs>
          <w:tab w:val="left" w:pos="1815"/>
          <w:tab w:val="center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182792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Slovak Business Agency</w:t>
      </w:r>
    </w:p>
    <w:p w14:paraId="0BE1F25D" w14:textId="5E6397E2" w:rsidR="00775CEE" w:rsidRPr="00182792" w:rsidRDefault="00775CEE" w:rsidP="00CE15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182792">
        <w:rPr>
          <w:rFonts w:ascii="Times New Roman" w:eastAsia="Times New Roman" w:hAnsi="Times New Roman" w:cs="Times New Roman"/>
          <w:sz w:val="24"/>
          <w:szCs w:val="24"/>
          <w:lang w:eastAsia="sk-SK"/>
        </w:rPr>
        <w:t>Karadžičova</w:t>
      </w:r>
      <w:proofErr w:type="spellEnd"/>
      <w:r w:rsidRPr="001827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164FA9">
        <w:rPr>
          <w:rFonts w:ascii="Times New Roman" w:eastAsia="Times New Roman" w:hAnsi="Times New Roman" w:cs="Times New Roman"/>
          <w:sz w:val="24"/>
          <w:szCs w:val="24"/>
          <w:lang w:eastAsia="sk-SK"/>
        </w:rPr>
        <w:t>7773/</w:t>
      </w:r>
      <w:r w:rsidRPr="00182792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</w:p>
    <w:p w14:paraId="761B9234" w14:textId="1809DA51" w:rsidR="00775CEE" w:rsidRDefault="00775CEE" w:rsidP="00CE15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82792">
        <w:rPr>
          <w:rFonts w:ascii="Times New Roman" w:eastAsia="Times New Roman" w:hAnsi="Times New Roman" w:cs="Times New Roman"/>
          <w:sz w:val="24"/>
          <w:szCs w:val="24"/>
          <w:lang w:eastAsia="sk-SK"/>
        </w:rPr>
        <w:t>811 09 Bratislava</w:t>
      </w:r>
      <w:r w:rsidR="00164FA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14:paraId="116EADD0" w14:textId="122B94AC" w:rsidR="00DE0562" w:rsidRPr="00182792" w:rsidRDefault="009967F5" w:rsidP="00CE15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hyperlink r:id="rId12" w:history="1">
        <w:r w:rsidR="00F45AA4" w:rsidRPr="005E4E1A">
          <w:rPr>
            <w:rStyle w:val="Hypertextovprepojenie"/>
            <w:rFonts w:ascii="Times New Roman" w:eastAsia="Times New Roman" w:hAnsi="Times New Roman" w:cs="Times New Roman"/>
            <w:sz w:val="24"/>
            <w:szCs w:val="24"/>
            <w:lang w:eastAsia="sk-SK"/>
          </w:rPr>
          <w:t>poradenstvo@sbagency.sk</w:t>
        </w:r>
      </w:hyperlink>
      <w:r w:rsidR="00F45AA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14:paraId="097CCB77" w14:textId="77777777" w:rsidR="006105FB" w:rsidRPr="00182792" w:rsidRDefault="006105FB" w:rsidP="00CE1577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sectPr w:rsidR="006105FB" w:rsidRPr="00182792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719B60" w14:textId="77777777" w:rsidR="0024019F" w:rsidRDefault="0024019F" w:rsidP="006807CB">
      <w:pPr>
        <w:spacing w:after="0" w:line="240" w:lineRule="auto"/>
      </w:pPr>
      <w:r>
        <w:separator/>
      </w:r>
    </w:p>
  </w:endnote>
  <w:endnote w:type="continuationSeparator" w:id="0">
    <w:p w14:paraId="1C3FD2FF" w14:textId="77777777" w:rsidR="0024019F" w:rsidRDefault="0024019F" w:rsidP="006807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1172860"/>
      <w:docPartObj>
        <w:docPartGallery w:val="Page Numbers (Bottom of Page)"/>
        <w:docPartUnique/>
      </w:docPartObj>
    </w:sdtPr>
    <w:sdtEndPr/>
    <w:sdtContent>
      <w:sdt>
        <w:sdtPr>
          <w:id w:val="-686762068"/>
          <w:docPartObj>
            <w:docPartGallery w:val="Page Numbers (Bottom of Page)"/>
            <w:docPartUnique/>
          </w:docPartObj>
        </w:sdtPr>
        <w:sdtEndPr/>
        <w:sdtContent>
          <w:p w14:paraId="356B025D" w14:textId="4898DA2D" w:rsidR="00097E24" w:rsidRDefault="00097E24" w:rsidP="00097E24">
            <w:pPr>
              <w:pStyle w:val="Pta"/>
              <w:jc w:val="right"/>
            </w:pPr>
            <w:r w:rsidRPr="00252B07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252B07">
              <w:rPr>
                <w:rFonts w:ascii="Times New Roman" w:hAnsi="Times New Roman" w:cs="Times New Roman"/>
                <w:sz w:val="20"/>
                <w:szCs w:val="20"/>
              </w:rPr>
              <w:instrText xml:space="preserve"> PAGE   \* MERGEFORMAT </w:instrText>
            </w:r>
            <w:r w:rsidRPr="00252B07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9967F5">
              <w:rPr>
                <w:rFonts w:ascii="Times New Roman" w:hAnsi="Times New Roman" w:cs="Times New Roman"/>
                <w:noProof/>
                <w:sz w:val="20"/>
                <w:szCs w:val="20"/>
              </w:rPr>
              <w:t>5</w:t>
            </w:r>
            <w:r w:rsidRPr="00252B07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252B07">
              <w:rPr>
                <w:rFonts w:ascii="Times New Roman" w:hAnsi="Times New Roman" w:cs="Times New Roman"/>
                <w:sz w:val="20"/>
                <w:szCs w:val="20"/>
              </w:rPr>
              <w:t>/5</w:t>
            </w:r>
          </w:p>
        </w:sdtContent>
      </w:sdt>
      <w:p w14:paraId="14048ED7" w14:textId="33140031" w:rsidR="006A04CC" w:rsidRDefault="009967F5">
        <w:pPr>
          <w:pStyle w:val="Pta"/>
          <w:jc w:val="right"/>
        </w:pPr>
      </w:p>
    </w:sdtContent>
  </w:sdt>
  <w:p w14:paraId="2236C609" w14:textId="77777777" w:rsidR="00DD6D1E" w:rsidRDefault="00DD6D1E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573AD1" w14:textId="77777777" w:rsidR="0024019F" w:rsidRDefault="0024019F" w:rsidP="006807CB">
      <w:pPr>
        <w:spacing w:after="0" w:line="240" w:lineRule="auto"/>
      </w:pPr>
      <w:r>
        <w:separator/>
      </w:r>
    </w:p>
  </w:footnote>
  <w:footnote w:type="continuationSeparator" w:id="0">
    <w:p w14:paraId="35A6A5A8" w14:textId="77777777" w:rsidR="0024019F" w:rsidRDefault="0024019F" w:rsidP="006807CB">
      <w:pPr>
        <w:spacing w:after="0" w:line="240" w:lineRule="auto"/>
      </w:pPr>
      <w:r>
        <w:continuationSeparator/>
      </w:r>
    </w:p>
  </w:footnote>
  <w:footnote w:id="1">
    <w:p w14:paraId="75C1F937" w14:textId="77777777" w:rsidR="00025656" w:rsidRPr="00EE5C08" w:rsidRDefault="00025656" w:rsidP="00025656">
      <w:pPr>
        <w:pStyle w:val="Textpoznmkypodiarou"/>
        <w:ind w:left="284" w:hanging="284"/>
        <w:jc w:val="both"/>
        <w:rPr>
          <w:rFonts w:ascii="Times New Roman" w:hAnsi="Times New Roman" w:cs="Times New Roman"/>
        </w:rPr>
      </w:pPr>
      <w:r w:rsidRPr="00EE5C08">
        <w:rPr>
          <w:rStyle w:val="Odkaznapoznmkupodiarou"/>
          <w:rFonts w:ascii="Times New Roman" w:hAnsi="Times New Roman" w:cs="Times New Roman"/>
        </w:rPr>
        <w:footnoteRef/>
      </w:r>
      <w:r w:rsidRPr="00EE5C08">
        <w:rPr>
          <w:rFonts w:ascii="Times New Roman" w:hAnsi="Times New Roman" w:cs="Times New Roman"/>
        </w:rPr>
        <w:t xml:space="preserve"> </w:t>
      </w:r>
      <w:r w:rsidRPr="00EE5C08">
        <w:rPr>
          <w:rFonts w:ascii="Times New Roman" w:hAnsi="Times New Roman" w:cs="Times New Roman"/>
        </w:rPr>
        <w:tab/>
        <w:t>Článok E) bod 2. Schémy</w:t>
      </w:r>
    </w:p>
  </w:footnote>
  <w:footnote w:id="2">
    <w:p w14:paraId="2D82AB64" w14:textId="77777777" w:rsidR="00025656" w:rsidRPr="00EE5C08" w:rsidRDefault="00025656" w:rsidP="00025656">
      <w:pPr>
        <w:pStyle w:val="Textpoznmkypodiarou"/>
        <w:ind w:left="284" w:hanging="284"/>
        <w:jc w:val="both"/>
        <w:rPr>
          <w:rFonts w:ascii="Times New Roman" w:hAnsi="Times New Roman" w:cs="Times New Roman"/>
        </w:rPr>
      </w:pPr>
      <w:r w:rsidRPr="00EE5C08">
        <w:rPr>
          <w:rStyle w:val="Odkaznapoznmkupodiarou"/>
          <w:rFonts w:ascii="Times New Roman" w:hAnsi="Times New Roman" w:cs="Times New Roman"/>
        </w:rPr>
        <w:footnoteRef/>
      </w:r>
      <w:r w:rsidRPr="00EE5C08">
        <w:rPr>
          <w:rFonts w:ascii="Times New Roman" w:hAnsi="Times New Roman" w:cs="Times New Roman"/>
        </w:rPr>
        <w:t xml:space="preserve"> </w:t>
      </w:r>
      <w:r w:rsidRPr="00EE5C08">
        <w:rPr>
          <w:rFonts w:ascii="Times New Roman" w:hAnsi="Times New Roman" w:cs="Times New Roman"/>
        </w:rPr>
        <w:tab/>
      </w:r>
      <w:r w:rsidRPr="00EE5C08">
        <w:rPr>
          <w:rFonts w:ascii="Times New Roman" w:hAnsi="Times New Roman" w:cs="Times New Roman"/>
        </w:rPr>
        <w:t xml:space="preserve">Zaradenie do veľkostnej kategórie je možné určiť napr. pomocou Vzoru modelového vyhlásenia – Informácií potrebných na kvalifikovanie sa ako MSP, ktorý je súčasťou dokumentu Európskej komisie „Príručka pre používateľov k definícii MSP“, ktorý je dostupný na webovom sídle Európskej komisie: </w:t>
      </w:r>
      <w:hyperlink r:id="rId1" w:history="1">
        <w:r w:rsidRPr="00EE5C08">
          <w:rPr>
            <w:rStyle w:val="Hypertextovprepojenie"/>
            <w:rFonts w:ascii="Times New Roman" w:eastAsia="Calibri" w:hAnsi="Times New Roman" w:cs="Times New Roman"/>
          </w:rPr>
          <w:t>http://ec.europa.eu/DocsRoom/documents/15582/attachments/1/translations</w:t>
        </w:r>
      </w:hyperlink>
    </w:p>
  </w:footnote>
  <w:footnote w:id="3">
    <w:p w14:paraId="08F5F146" w14:textId="77777777" w:rsidR="00025656" w:rsidRPr="00EE5C08" w:rsidRDefault="00025656" w:rsidP="00025656">
      <w:pPr>
        <w:pStyle w:val="Textpoznmkypodiarou"/>
        <w:ind w:left="284" w:hanging="284"/>
        <w:jc w:val="both"/>
        <w:rPr>
          <w:rFonts w:ascii="Times New Roman" w:hAnsi="Times New Roman" w:cs="Times New Roman"/>
        </w:rPr>
      </w:pPr>
      <w:r w:rsidRPr="00EE5C08">
        <w:rPr>
          <w:rStyle w:val="Odkaznapoznmkupodiarou"/>
          <w:rFonts w:ascii="Times New Roman" w:hAnsi="Times New Roman" w:cs="Times New Roman"/>
        </w:rPr>
        <w:footnoteRef/>
      </w:r>
      <w:r w:rsidRPr="00EE5C08">
        <w:rPr>
          <w:rFonts w:ascii="Times New Roman" w:hAnsi="Times New Roman" w:cs="Times New Roman"/>
        </w:rPr>
        <w:t xml:space="preserve"> </w:t>
      </w:r>
      <w:r w:rsidRPr="00EE5C08">
        <w:rPr>
          <w:rFonts w:ascii="Times New Roman" w:hAnsi="Times New Roman" w:cs="Times New Roman"/>
        </w:rPr>
        <w:tab/>
      </w:r>
      <w:r w:rsidRPr="00EE5C08">
        <w:rPr>
          <w:rFonts w:ascii="Times New Roman" w:hAnsi="Times New Roman" w:cs="Times New Roman"/>
        </w:rPr>
        <w:t xml:space="preserve">§ 7 odsek 6 písm. b) Zákona o štátnej pomoci </w:t>
      </w:r>
    </w:p>
  </w:footnote>
  <w:footnote w:id="4">
    <w:p w14:paraId="5E35CB04" w14:textId="77777777" w:rsidR="00025656" w:rsidRPr="00EE5C08" w:rsidRDefault="00025656" w:rsidP="00025656">
      <w:pPr>
        <w:pStyle w:val="Textpoznmkypodiarou"/>
        <w:ind w:left="284" w:hanging="284"/>
        <w:jc w:val="both"/>
        <w:rPr>
          <w:rFonts w:ascii="Times New Roman" w:hAnsi="Times New Roman" w:cs="Times New Roman"/>
        </w:rPr>
      </w:pPr>
      <w:r w:rsidRPr="00EE5C08">
        <w:rPr>
          <w:rStyle w:val="Odkaznapoznmkupodiarou"/>
          <w:rFonts w:ascii="Times New Roman" w:hAnsi="Times New Roman" w:cs="Times New Roman"/>
        </w:rPr>
        <w:footnoteRef/>
      </w:r>
      <w:r w:rsidRPr="00EE5C08">
        <w:rPr>
          <w:rFonts w:ascii="Times New Roman" w:hAnsi="Times New Roman" w:cs="Times New Roman"/>
        </w:rPr>
        <w:t xml:space="preserve"> </w:t>
      </w:r>
      <w:r w:rsidRPr="001E38EF">
        <w:rPr>
          <w:rFonts w:ascii="Times New Roman" w:hAnsi="Times New Roman" w:cs="Times New Roman"/>
        </w:rPr>
        <w:tab/>
      </w:r>
      <w:r w:rsidRPr="00EE5C08">
        <w:rPr>
          <w:rFonts w:ascii="Times New Roman" w:hAnsi="Times New Roman" w:cs="Times New Roman"/>
        </w:rPr>
        <w:t xml:space="preserve">Podmienka sa vzťahuje aj na konania začaté a neukončené podľa zákona č. 328/1991 Zb. o konkurze a vyrovnaní v znení neskorších predpisov, ktorý bol účinný pred zákonom č. 7/2005 Z. z. o konkurze a reštrukturalizácii a o zmene a doplnení niektorých zákonov v znení neskorších predpisov. Rovnako sa podmienka vzťahuje na prípady zastavenia konkurzného konania pre nedostatok majetku </w:t>
      </w:r>
      <w:r w:rsidRPr="001E38EF">
        <w:rPr>
          <w:rFonts w:ascii="Times New Roman" w:hAnsi="Times New Roman" w:cs="Times New Roman"/>
        </w:rPr>
        <w:t>Ž</w:t>
      </w:r>
      <w:r w:rsidRPr="00EE5C08">
        <w:rPr>
          <w:rFonts w:ascii="Times New Roman" w:hAnsi="Times New Roman" w:cs="Times New Roman"/>
        </w:rPr>
        <w:t xml:space="preserve">iadateľa alebo zrušenia konkurzu pre nedostatok majetku </w:t>
      </w:r>
      <w:r w:rsidRPr="001E38EF">
        <w:rPr>
          <w:rFonts w:ascii="Times New Roman" w:hAnsi="Times New Roman" w:cs="Times New Roman"/>
        </w:rPr>
        <w:t>Ž</w:t>
      </w:r>
      <w:r w:rsidRPr="00EE5C08">
        <w:rPr>
          <w:rFonts w:ascii="Times New Roman" w:hAnsi="Times New Roman" w:cs="Times New Roman"/>
        </w:rPr>
        <w:t>iadateľa</w:t>
      </w:r>
    </w:p>
  </w:footnote>
  <w:footnote w:id="5">
    <w:p w14:paraId="080E611E" w14:textId="77777777" w:rsidR="009F1EFB" w:rsidRPr="00EE5C08" w:rsidRDefault="009F1EFB" w:rsidP="009F1EFB">
      <w:pPr>
        <w:pStyle w:val="Textpoznmkypodiarou"/>
        <w:ind w:left="284" w:hanging="284"/>
        <w:jc w:val="both"/>
        <w:rPr>
          <w:rFonts w:ascii="Times New Roman" w:hAnsi="Times New Roman" w:cs="Times New Roman"/>
        </w:rPr>
      </w:pPr>
      <w:r w:rsidRPr="00EE5C08">
        <w:rPr>
          <w:rStyle w:val="Odkaznapoznmkupodiarou"/>
          <w:rFonts w:ascii="Times New Roman" w:hAnsi="Times New Roman" w:cs="Times New Roman"/>
        </w:rPr>
        <w:footnoteRef/>
      </w:r>
      <w:r w:rsidRPr="00EE5C08">
        <w:rPr>
          <w:rFonts w:ascii="Times New Roman" w:hAnsi="Times New Roman" w:cs="Times New Roman"/>
        </w:rPr>
        <w:t xml:space="preserve"> </w:t>
      </w:r>
      <w:r w:rsidRPr="00EE5C08">
        <w:rPr>
          <w:rFonts w:ascii="Times New Roman" w:hAnsi="Times New Roman" w:cs="Times New Roman"/>
        </w:rPr>
        <w:tab/>
      </w:r>
      <w:r w:rsidRPr="009D62CD">
        <w:rPr>
          <w:rStyle w:val="Hypertextovprepojenie"/>
          <w:rFonts w:ascii="Times New Roman" w:hAnsi="Times New Roman" w:cs="Times New Roman"/>
          <w:iCs/>
          <w:color w:val="000000" w:themeColor="text1"/>
          <w:u w:val="none"/>
          <w:shd w:val="clear" w:color="auto" w:fill="FFFFFF"/>
        </w:rPr>
        <w:t>V prípade zasielania Žiadosti v listinnej podobe sa za dátum podania Žiadosti rozumie dátum na podacej pečiatke pošty</w:t>
      </w:r>
    </w:p>
  </w:footnote>
  <w:footnote w:id="6">
    <w:p w14:paraId="2AB0791E" w14:textId="77777777" w:rsidR="009F1EFB" w:rsidRPr="00945B57" w:rsidRDefault="009F1EFB" w:rsidP="009F1EFB">
      <w:pPr>
        <w:pStyle w:val="Textpoznmkypodiarou"/>
        <w:ind w:left="284" w:hanging="284"/>
        <w:rPr>
          <w:rFonts w:ascii="Times New Roman" w:hAnsi="Times New Roman" w:cs="Times New Roman"/>
        </w:rPr>
      </w:pPr>
      <w:r w:rsidRPr="00945B57">
        <w:rPr>
          <w:rStyle w:val="Odkaznapoznmkupodiarou"/>
          <w:rFonts w:ascii="Times New Roman" w:hAnsi="Times New Roman" w:cs="Times New Roman"/>
        </w:rPr>
        <w:footnoteRef/>
      </w:r>
      <w:r w:rsidRPr="00945B57">
        <w:rPr>
          <w:rFonts w:ascii="Times New Roman" w:hAnsi="Times New Roman" w:cs="Times New Roman"/>
        </w:rPr>
        <w:t xml:space="preserve"> </w:t>
      </w:r>
      <w:r w:rsidRPr="00945B57">
        <w:rPr>
          <w:rFonts w:ascii="Times New Roman" w:hAnsi="Times New Roman" w:cs="Times New Roman"/>
        </w:rPr>
        <w:tab/>
      </w:r>
      <w:r w:rsidRPr="00945B57">
        <w:rPr>
          <w:rFonts w:ascii="Times New Roman" w:hAnsi="Times New Roman" w:cs="Times New Roman"/>
        </w:rPr>
        <w:t>Článok J) bod 1. Schémy</w:t>
      </w:r>
    </w:p>
  </w:footnote>
  <w:footnote w:id="7">
    <w:p w14:paraId="596D3A37" w14:textId="574E361E" w:rsidR="008C130A" w:rsidRPr="00CD0BED" w:rsidRDefault="008C130A" w:rsidP="00CD0BED">
      <w:pPr>
        <w:pStyle w:val="Textpoznmkypodiarou"/>
        <w:ind w:left="284" w:hanging="284"/>
        <w:jc w:val="both"/>
        <w:rPr>
          <w:rFonts w:ascii="Times New Roman" w:hAnsi="Times New Roman" w:cs="Times New Roman"/>
          <w:b/>
        </w:rPr>
      </w:pPr>
      <w:r w:rsidRPr="005F7846">
        <w:rPr>
          <w:rStyle w:val="Odkaznapoznmkupodiarou"/>
          <w:rFonts w:ascii="Times New Roman" w:hAnsi="Times New Roman" w:cs="Times New Roman"/>
        </w:rPr>
        <w:footnoteRef/>
      </w:r>
      <w:r w:rsidRPr="005F7846">
        <w:rPr>
          <w:rFonts w:ascii="Times New Roman" w:hAnsi="Times New Roman" w:cs="Times New Roman"/>
        </w:rPr>
        <w:t xml:space="preserve"> </w:t>
      </w:r>
      <w:r w:rsidR="00DE023B">
        <w:rPr>
          <w:rFonts w:ascii="Times New Roman" w:hAnsi="Times New Roman" w:cs="Times New Roman"/>
        </w:rPr>
        <w:tab/>
      </w:r>
      <w:r w:rsidRPr="00CD0BED">
        <w:rPr>
          <w:rFonts w:ascii="Times New Roman" w:hAnsi="Times New Roman" w:cs="Times New Roman"/>
          <w:b/>
        </w:rPr>
        <w:t xml:space="preserve">Vyslaný zástupca Žiadateľa musí byť v čase podania Žiadosti a v čase konania </w:t>
      </w:r>
      <w:r w:rsidR="008F6C24">
        <w:rPr>
          <w:rFonts w:ascii="Times New Roman" w:hAnsi="Times New Roman" w:cs="Times New Roman"/>
          <w:b/>
        </w:rPr>
        <w:t>Z</w:t>
      </w:r>
      <w:r w:rsidR="008F6C24" w:rsidRPr="00CD0BED">
        <w:rPr>
          <w:rFonts w:ascii="Times New Roman" w:hAnsi="Times New Roman" w:cs="Times New Roman"/>
          <w:b/>
        </w:rPr>
        <w:t xml:space="preserve">ahraničnej </w:t>
      </w:r>
      <w:r w:rsidR="005F7846" w:rsidRPr="00CD0BED">
        <w:rPr>
          <w:rFonts w:ascii="Times New Roman" w:hAnsi="Times New Roman" w:cs="Times New Roman"/>
          <w:b/>
        </w:rPr>
        <w:t>stáže</w:t>
      </w:r>
      <w:r w:rsidRPr="00CD0BED">
        <w:rPr>
          <w:rFonts w:ascii="Times New Roman" w:hAnsi="Times New Roman" w:cs="Times New Roman"/>
          <w:b/>
        </w:rPr>
        <w:t xml:space="preserve">  štatutárnym orgánom/členom štatutárneho orgánu Žiadateľa, fyzickou osobou, ktorá je spoločníkom, členom, akcionárom alebo prokuristom Žiadateľa, alebo zamestnancom Žiadateľa; vzťah vyslaného zástupcu Žiadateľa k Žiadateľovi musí byť preukázateľný vo forme akceptovateľnej </w:t>
      </w:r>
      <w:r w:rsidR="008F6C24">
        <w:rPr>
          <w:rFonts w:ascii="Times New Roman" w:hAnsi="Times New Roman" w:cs="Times New Roman"/>
          <w:b/>
        </w:rPr>
        <w:t>V</w:t>
      </w:r>
      <w:r w:rsidR="008F6C24" w:rsidRPr="00CD0BED">
        <w:rPr>
          <w:rFonts w:ascii="Times New Roman" w:hAnsi="Times New Roman" w:cs="Times New Roman"/>
          <w:b/>
        </w:rPr>
        <w:t>ykonávateľom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31F57"/>
    <w:multiLevelType w:val="hybridMultilevel"/>
    <w:tmpl w:val="27623F0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C4702"/>
    <w:multiLevelType w:val="multilevel"/>
    <w:tmpl w:val="8750797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lowerRoman"/>
      <w:lvlText w:val="(%2)"/>
      <w:lvlJc w:val="left"/>
      <w:pPr>
        <w:ind w:left="1440" w:hanging="720"/>
      </w:pPr>
      <w:rPr>
        <w:rFonts w:eastAsiaTheme="minorHAnsi" w:hint="default"/>
        <w:b w:val="0"/>
      </w:rPr>
    </w:lvl>
    <w:lvl w:ilvl="2">
      <w:start w:val="16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3">
      <w:start w:val="2"/>
      <w:numFmt w:val="lowerLetter"/>
      <w:lvlText w:val="%4)"/>
      <w:lvlJc w:val="left"/>
      <w:pPr>
        <w:ind w:left="644" w:hanging="360"/>
      </w:pPr>
      <w:rPr>
        <w:rFonts w:hint="default"/>
        <w:b w:val="0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2" w15:restartNumberingAfterBreak="0">
    <w:nsid w:val="166976EE"/>
    <w:multiLevelType w:val="hybridMultilevel"/>
    <w:tmpl w:val="A026577C"/>
    <w:lvl w:ilvl="0" w:tplc="041B0017">
      <w:start w:val="1"/>
      <w:numFmt w:val="lowerLetter"/>
      <w:lvlText w:val="%1)"/>
      <w:lvlJc w:val="left"/>
      <w:pPr>
        <w:ind w:left="3338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1E7A02"/>
    <w:multiLevelType w:val="multilevel"/>
    <w:tmpl w:val="8750797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lowerRoman"/>
      <w:lvlText w:val="(%2)"/>
      <w:lvlJc w:val="left"/>
      <w:pPr>
        <w:ind w:left="1440" w:hanging="720"/>
      </w:pPr>
      <w:rPr>
        <w:rFonts w:eastAsiaTheme="minorHAnsi" w:hint="default"/>
        <w:b w:val="0"/>
      </w:rPr>
    </w:lvl>
    <w:lvl w:ilvl="2">
      <w:start w:val="16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3">
      <w:start w:val="2"/>
      <w:numFmt w:val="lowerLetter"/>
      <w:lvlText w:val="%4)"/>
      <w:lvlJc w:val="left"/>
      <w:pPr>
        <w:ind w:left="644" w:hanging="360"/>
      </w:pPr>
      <w:rPr>
        <w:rFonts w:hint="default"/>
        <w:b w:val="0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4" w15:restartNumberingAfterBreak="0">
    <w:nsid w:val="450473BC"/>
    <w:multiLevelType w:val="hybridMultilevel"/>
    <w:tmpl w:val="4138586C"/>
    <w:lvl w:ilvl="0" w:tplc="3196D28E">
      <w:start w:val="1"/>
      <w:numFmt w:val="lowerLetter"/>
      <w:lvlText w:val="%1)"/>
      <w:lvlJc w:val="left"/>
      <w:pPr>
        <w:ind w:left="644" w:hanging="360"/>
      </w:pPr>
      <w:rPr>
        <w:rFonts w:eastAsia="Calibri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49BB5C28"/>
    <w:multiLevelType w:val="hybridMultilevel"/>
    <w:tmpl w:val="A8868860"/>
    <w:lvl w:ilvl="0" w:tplc="51CC88F8">
      <w:start w:val="1"/>
      <w:numFmt w:val="lowerLetter"/>
      <w:lvlText w:val="%1)"/>
      <w:lvlJc w:val="left"/>
      <w:pPr>
        <w:ind w:left="644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BF0FF6"/>
    <w:multiLevelType w:val="multilevel"/>
    <w:tmpl w:val="E33C0A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2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lowerLetter"/>
      <w:lvlText w:val="%4)"/>
      <w:lvlJc w:val="left"/>
      <w:pPr>
        <w:ind w:left="2520" w:hanging="360"/>
      </w:pPr>
      <w:rPr>
        <w:b w:val="0"/>
      </w:r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 w15:restartNumberingAfterBreak="0">
    <w:nsid w:val="56804118"/>
    <w:multiLevelType w:val="hybridMultilevel"/>
    <w:tmpl w:val="F468DC9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777DE1"/>
    <w:multiLevelType w:val="multilevel"/>
    <w:tmpl w:val="8750797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lowerRoman"/>
      <w:lvlText w:val="(%2)"/>
      <w:lvlJc w:val="left"/>
      <w:pPr>
        <w:ind w:left="1440" w:hanging="720"/>
      </w:pPr>
      <w:rPr>
        <w:rFonts w:eastAsiaTheme="minorHAnsi" w:hint="default"/>
        <w:b w:val="0"/>
      </w:rPr>
    </w:lvl>
    <w:lvl w:ilvl="2">
      <w:start w:val="16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3">
      <w:start w:val="2"/>
      <w:numFmt w:val="lowerLetter"/>
      <w:lvlText w:val="%4)"/>
      <w:lvlJc w:val="left"/>
      <w:pPr>
        <w:ind w:left="644" w:hanging="360"/>
      </w:pPr>
      <w:rPr>
        <w:rFonts w:hint="default"/>
        <w:b w:val="0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9" w15:restartNumberingAfterBreak="0">
    <w:nsid w:val="6373709B"/>
    <w:multiLevelType w:val="hybridMultilevel"/>
    <w:tmpl w:val="3420144E"/>
    <w:lvl w:ilvl="0" w:tplc="C4BC17B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7896534D"/>
    <w:multiLevelType w:val="hybridMultilevel"/>
    <w:tmpl w:val="F956F442"/>
    <w:lvl w:ilvl="0" w:tplc="041B0017">
      <w:start w:val="1"/>
      <w:numFmt w:val="lowerLetter"/>
      <w:lvlText w:val="%1)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6"/>
  </w:num>
  <w:num w:numId="2">
    <w:abstractNumId w:val="9"/>
  </w:num>
  <w:num w:numId="3">
    <w:abstractNumId w:val="0"/>
  </w:num>
  <w:num w:numId="4">
    <w:abstractNumId w:val="2"/>
  </w:num>
  <w:num w:numId="5">
    <w:abstractNumId w:val="10"/>
  </w:num>
  <w:num w:numId="6">
    <w:abstractNumId w:val="7"/>
  </w:num>
  <w:num w:numId="7">
    <w:abstractNumId w:val="1"/>
  </w:num>
  <w:num w:numId="8">
    <w:abstractNumId w:val="5"/>
  </w:num>
  <w:num w:numId="9">
    <w:abstractNumId w:val="3"/>
  </w:num>
  <w:num w:numId="10">
    <w:abstractNumId w:val="8"/>
  </w:num>
  <w:num w:numId="11">
    <w:abstractNumId w:val="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CEE"/>
    <w:rsid w:val="00014AD0"/>
    <w:rsid w:val="00016DA3"/>
    <w:rsid w:val="00023F8A"/>
    <w:rsid w:val="00024CBE"/>
    <w:rsid w:val="00025656"/>
    <w:rsid w:val="0003008E"/>
    <w:rsid w:val="00037281"/>
    <w:rsid w:val="00037BEC"/>
    <w:rsid w:val="00042745"/>
    <w:rsid w:val="000505B3"/>
    <w:rsid w:val="00055DF1"/>
    <w:rsid w:val="00060A10"/>
    <w:rsid w:val="00060B24"/>
    <w:rsid w:val="00072854"/>
    <w:rsid w:val="00074FCC"/>
    <w:rsid w:val="00077C7E"/>
    <w:rsid w:val="000911EC"/>
    <w:rsid w:val="0009202F"/>
    <w:rsid w:val="00093047"/>
    <w:rsid w:val="0009350F"/>
    <w:rsid w:val="000958D0"/>
    <w:rsid w:val="00096BF1"/>
    <w:rsid w:val="00097E24"/>
    <w:rsid w:val="000A5DDE"/>
    <w:rsid w:val="000A72D5"/>
    <w:rsid w:val="000A74E7"/>
    <w:rsid w:val="000B086C"/>
    <w:rsid w:val="000B0BA3"/>
    <w:rsid w:val="000B5B48"/>
    <w:rsid w:val="000C2A61"/>
    <w:rsid w:val="000C7439"/>
    <w:rsid w:val="000C7601"/>
    <w:rsid w:val="000D1793"/>
    <w:rsid w:val="000D2D8B"/>
    <w:rsid w:val="000D7F05"/>
    <w:rsid w:val="000E5911"/>
    <w:rsid w:val="000E61C4"/>
    <w:rsid w:val="000E630A"/>
    <w:rsid w:val="000E7EAC"/>
    <w:rsid w:val="000F001C"/>
    <w:rsid w:val="000F1CA5"/>
    <w:rsid w:val="000F5EED"/>
    <w:rsid w:val="000F61A1"/>
    <w:rsid w:val="00100E78"/>
    <w:rsid w:val="001026DF"/>
    <w:rsid w:val="00103875"/>
    <w:rsid w:val="00121DD5"/>
    <w:rsid w:val="001260A8"/>
    <w:rsid w:val="001300BE"/>
    <w:rsid w:val="00133C18"/>
    <w:rsid w:val="00135167"/>
    <w:rsid w:val="00140F19"/>
    <w:rsid w:val="001423EC"/>
    <w:rsid w:val="001431F0"/>
    <w:rsid w:val="00144818"/>
    <w:rsid w:val="00151049"/>
    <w:rsid w:val="00151EC8"/>
    <w:rsid w:val="00153750"/>
    <w:rsid w:val="00155ABA"/>
    <w:rsid w:val="0015655C"/>
    <w:rsid w:val="00160A27"/>
    <w:rsid w:val="00162EDF"/>
    <w:rsid w:val="00164FA9"/>
    <w:rsid w:val="00166D4F"/>
    <w:rsid w:val="00170595"/>
    <w:rsid w:val="00174DD3"/>
    <w:rsid w:val="00182792"/>
    <w:rsid w:val="00183D25"/>
    <w:rsid w:val="001879E0"/>
    <w:rsid w:val="00194555"/>
    <w:rsid w:val="001A0195"/>
    <w:rsid w:val="001A2B5A"/>
    <w:rsid w:val="001B130A"/>
    <w:rsid w:val="001C11C1"/>
    <w:rsid w:val="001C4B55"/>
    <w:rsid w:val="001C6DDB"/>
    <w:rsid w:val="001D06AD"/>
    <w:rsid w:val="001D23A8"/>
    <w:rsid w:val="001E6B61"/>
    <w:rsid w:val="001E6FC9"/>
    <w:rsid w:val="001F181B"/>
    <w:rsid w:val="001F33D0"/>
    <w:rsid w:val="001F717F"/>
    <w:rsid w:val="00202AC3"/>
    <w:rsid w:val="00206BC0"/>
    <w:rsid w:val="00207708"/>
    <w:rsid w:val="00207BD9"/>
    <w:rsid w:val="00211A14"/>
    <w:rsid w:val="00221AAD"/>
    <w:rsid w:val="00223C61"/>
    <w:rsid w:val="0022511C"/>
    <w:rsid w:val="00227A76"/>
    <w:rsid w:val="0023282B"/>
    <w:rsid w:val="002334AF"/>
    <w:rsid w:val="0023643E"/>
    <w:rsid w:val="0024019F"/>
    <w:rsid w:val="002412B6"/>
    <w:rsid w:val="0024597B"/>
    <w:rsid w:val="00250E06"/>
    <w:rsid w:val="0025157D"/>
    <w:rsid w:val="00252B20"/>
    <w:rsid w:val="00253718"/>
    <w:rsid w:val="00254C52"/>
    <w:rsid w:val="002637F8"/>
    <w:rsid w:val="002648F7"/>
    <w:rsid w:val="00267AF1"/>
    <w:rsid w:val="00267DF1"/>
    <w:rsid w:val="002801CA"/>
    <w:rsid w:val="002820D6"/>
    <w:rsid w:val="002907FD"/>
    <w:rsid w:val="00291465"/>
    <w:rsid w:val="00295979"/>
    <w:rsid w:val="002A4D5F"/>
    <w:rsid w:val="002A5D87"/>
    <w:rsid w:val="002A64C1"/>
    <w:rsid w:val="002B1740"/>
    <w:rsid w:val="002B5E97"/>
    <w:rsid w:val="002C49DF"/>
    <w:rsid w:val="002D0317"/>
    <w:rsid w:val="002D3623"/>
    <w:rsid w:val="002E0C91"/>
    <w:rsid w:val="002E34BC"/>
    <w:rsid w:val="002F4D79"/>
    <w:rsid w:val="002F7421"/>
    <w:rsid w:val="003014C9"/>
    <w:rsid w:val="00304FB4"/>
    <w:rsid w:val="00307FA8"/>
    <w:rsid w:val="00316B11"/>
    <w:rsid w:val="00321AF2"/>
    <w:rsid w:val="00322F5C"/>
    <w:rsid w:val="00324304"/>
    <w:rsid w:val="0033486F"/>
    <w:rsid w:val="00335FBB"/>
    <w:rsid w:val="00336E0C"/>
    <w:rsid w:val="003509F4"/>
    <w:rsid w:val="00373D59"/>
    <w:rsid w:val="0038034D"/>
    <w:rsid w:val="003823FA"/>
    <w:rsid w:val="003A0141"/>
    <w:rsid w:val="003A606A"/>
    <w:rsid w:val="003C1305"/>
    <w:rsid w:val="003C253B"/>
    <w:rsid w:val="003C5E01"/>
    <w:rsid w:val="003D1143"/>
    <w:rsid w:val="003D26FE"/>
    <w:rsid w:val="003D67AB"/>
    <w:rsid w:val="003D7105"/>
    <w:rsid w:val="003D7811"/>
    <w:rsid w:val="003E1357"/>
    <w:rsid w:val="003E1683"/>
    <w:rsid w:val="003E1CBC"/>
    <w:rsid w:val="003F1FAF"/>
    <w:rsid w:val="003F43CB"/>
    <w:rsid w:val="004105FE"/>
    <w:rsid w:val="004113CC"/>
    <w:rsid w:val="004123EF"/>
    <w:rsid w:val="00414FA1"/>
    <w:rsid w:val="00417010"/>
    <w:rsid w:val="0042648C"/>
    <w:rsid w:val="00430297"/>
    <w:rsid w:val="00430518"/>
    <w:rsid w:val="004314E8"/>
    <w:rsid w:val="0043675D"/>
    <w:rsid w:val="004428B5"/>
    <w:rsid w:val="0045018B"/>
    <w:rsid w:val="00450B0A"/>
    <w:rsid w:val="004860E7"/>
    <w:rsid w:val="00490D65"/>
    <w:rsid w:val="00493E02"/>
    <w:rsid w:val="004B0ED5"/>
    <w:rsid w:val="004B10C2"/>
    <w:rsid w:val="004B3EE9"/>
    <w:rsid w:val="004B4886"/>
    <w:rsid w:val="004C1E54"/>
    <w:rsid w:val="004C24A9"/>
    <w:rsid w:val="004C24D5"/>
    <w:rsid w:val="004C5291"/>
    <w:rsid w:val="004C5A8A"/>
    <w:rsid w:val="004D0E98"/>
    <w:rsid w:val="004E05B1"/>
    <w:rsid w:val="004E0C0C"/>
    <w:rsid w:val="004E159A"/>
    <w:rsid w:val="004F21CB"/>
    <w:rsid w:val="00503966"/>
    <w:rsid w:val="0050414A"/>
    <w:rsid w:val="005122CF"/>
    <w:rsid w:val="005128F6"/>
    <w:rsid w:val="00512BD9"/>
    <w:rsid w:val="0051740D"/>
    <w:rsid w:val="0053055D"/>
    <w:rsid w:val="005314DA"/>
    <w:rsid w:val="00535958"/>
    <w:rsid w:val="00536510"/>
    <w:rsid w:val="00536C78"/>
    <w:rsid w:val="005401BE"/>
    <w:rsid w:val="005434B0"/>
    <w:rsid w:val="0054695C"/>
    <w:rsid w:val="00547554"/>
    <w:rsid w:val="00554363"/>
    <w:rsid w:val="005547AE"/>
    <w:rsid w:val="00563974"/>
    <w:rsid w:val="00565933"/>
    <w:rsid w:val="00566208"/>
    <w:rsid w:val="0056703C"/>
    <w:rsid w:val="00570D3D"/>
    <w:rsid w:val="005721FF"/>
    <w:rsid w:val="00572518"/>
    <w:rsid w:val="005738EA"/>
    <w:rsid w:val="005749F9"/>
    <w:rsid w:val="00586835"/>
    <w:rsid w:val="005A4504"/>
    <w:rsid w:val="005A4C23"/>
    <w:rsid w:val="005A570D"/>
    <w:rsid w:val="005B0858"/>
    <w:rsid w:val="005B14A3"/>
    <w:rsid w:val="005B7A9F"/>
    <w:rsid w:val="005C4812"/>
    <w:rsid w:val="005C62A3"/>
    <w:rsid w:val="005C6F40"/>
    <w:rsid w:val="005C7848"/>
    <w:rsid w:val="005D08B1"/>
    <w:rsid w:val="005D4717"/>
    <w:rsid w:val="005D6967"/>
    <w:rsid w:val="005D6B66"/>
    <w:rsid w:val="005E32DC"/>
    <w:rsid w:val="005E419A"/>
    <w:rsid w:val="005F29B3"/>
    <w:rsid w:val="005F5C40"/>
    <w:rsid w:val="005F7846"/>
    <w:rsid w:val="006002B3"/>
    <w:rsid w:val="00600AB7"/>
    <w:rsid w:val="00602534"/>
    <w:rsid w:val="00602955"/>
    <w:rsid w:val="00602A70"/>
    <w:rsid w:val="00605B41"/>
    <w:rsid w:val="00607710"/>
    <w:rsid w:val="006077E2"/>
    <w:rsid w:val="006105FB"/>
    <w:rsid w:val="00612DEC"/>
    <w:rsid w:val="00632B83"/>
    <w:rsid w:val="00633EE6"/>
    <w:rsid w:val="00646599"/>
    <w:rsid w:val="0065053E"/>
    <w:rsid w:val="00656394"/>
    <w:rsid w:val="0066098D"/>
    <w:rsid w:val="00660A63"/>
    <w:rsid w:val="006653A0"/>
    <w:rsid w:val="00667D6C"/>
    <w:rsid w:val="00670D14"/>
    <w:rsid w:val="0067120A"/>
    <w:rsid w:val="00672F01"/>
    <w:rsid w:val="006800B0"/>
    <w:rsid w:val="006807CB"/>
    <w:rsid w:val="00680C5A"/>
    <w:rsid w:val="00681ACE"/>
    <w:rsid w:val="00684DB6"/>
    <w:rsid w:val="00687B14"/>
    <w:rsid w:val="006A04CC"/>
    <w:rsid w:val="006A3CE7"/>
    <w:rsid w:val="006A435B"/>
    <w:rsid w:val="006A5AF8"/>
    <w:rsid w:val="006B3C05"/>
    <w:rsid w:val="006B48AB"/>
    <w:rsid w:val="006B79A9"/>
    <w:rsid w:val="006C4B63"/>
    <w:rsid w:val="006C6C2A"/>
    <w:rsid w:val="006C72AE"/>
    <w:rsid w:val="006C7B23"/>
    <w:rsid w:val="006D5083"/>
    <w:rsid w:val="006D5F78"/>
    <w:rsid w:val="006E05CA"/>
    <w:rsid w:val="006E6EED"/>
    <w:rsid w:val="006F1B15"/>
    <w:rsid w:val="006F262D"/>
    <w:rsid w:val="006F2A32"/>
    <w:rsid w:val="006F35E0"/>
    <w:rsid w:val="006F4CD2"/>
    <w:rsid w:val="007023B1"/>
    <w:rsid w:val="00702E9A"/>
    <w:rsid w:val="00710CE8"/>
    <w:rsid w:val="00714114"/>
    <w:rsid w:val="00715105"/>
    <w:rsid w:val="007300D9"/>
    <w:rsid w:val="00733AB0"/>
    <w:rsid w:val="007352FA"/>
    <w:rsid w:val="00740D2C"/>
    <w:rsid w:val="007438A8"/>
    <w:rsid w:val="00744816"/>
    <w:rsid w:val="007454BD"/>
    <w:rsid w:val="0076011C"/>
    <w:rsid w:val="00762D8B"/>
    <w:rsid w:val="00764A0F"/>
    <w:rsid w:val="00767E85"/>
    <w:rsid w:val="007728C7"/>
    <w:rsid w:val="00775CEE"/>
    <w:rsid w:val="007823BC"/>
    <w:rsid w:val="0079120E"/>
    <w:rsid w:val="0079321E"/>
    <w:rsid w:val="0079341A"/>
    <w:rsid w:val="00794139"/>
    <w:rsid w:val="00796F91"/>
    <w:rsid w:val="007A3735"/>
    <w:rsid w:val="007A45BE"/>
    <w:rsid w:val="007A4E10"/>
    <w:rsid w:val="007A5D76"/>
    <w:rsid w:val="007B0526"/>
    <w:rsid w:val="007B0701"/>
    <w:rsid w:val="007B1DEC"/>
    <w:rsid w:val="007B28B9"/>
    <w:rsid w:val="007B4C88"/>
    <w:rsid w:val="007B6840"/>
    <w:rsid w:val="007D742D"/>
    <w:rsid w:val="007E6C38"/>
    <w:rsid w:val="007F277D"/>
    <w:rsid w:val="007F3DB2"/>
    <w:rsid w:val="007F52AA"/>
    <w:rsid w:val="0080270B"/>
    <w:rsid w:val="008045DD"/>
    <w:rsid w:val="008065AD"/>
    <w:rsid w:val="00816014"/>
    <w:rsid w:val="008166B6"/>
    <w:rsid w:val="00821C0A"/>
    <w:rsid w:val="0082417B"/>
    <w:rsid w:val="00824AE0"/>
    <w:rsid w:val="0083486E"/>
    <w:rsid w:val="00835D0D"/>
    <w:rsid w:val="00845537"/>
    <w:rsid w:val="00850ACA"/>
    <w:rsid w:val="0086103E"/>
    <w:rsid w:val="0086185E"/>
    <w:rsid w:val="0086346D"/>
    <w:rsid w:val="00865D16"/>
    <w:rsid w:val="008711D6"/>
    <w:rsid w:val="0087499C"/>
    <w:rsid w:val="00884A67"/>
    <w:rsid w:val="0088567B"/>
    <w:rsid w:val="00887BC6"/>
    <w:rsid w:val="008903D5"/>
    <w:rsid w:val="00891177"/>
    <w:rsid w:val="00893254"/>
    <w:rsid w:val="008A23DD"/>
    <w:rsid w:val="008B2512"/>
    <w:rsid w:val="008B2BE5"/>
    <w:rsid w:val="008B4F72"/>
    <w:rsid w:val="008C0E1A"/>
    <w:rsid w:val="008C130A"/>
    <w:rsid w:val="008C23C6"/>
    <w:rsid w:val="008C5B48"/>
    <w:rsid w:val="008C6C98"/>
    <w:rsid w:val="008D0E3E"/>
    <w:rsid w:val="008D2C54"/>
    <w:rsid w:val="008D3BC0"/>
    <w:rsid w:val="008E4C8A"/>
    <w:rsid w:val="008E797F"/>
    <w:rsid w:val="008F6C24"/>
    <w:rsid w:val="0090308C"/>
    <w:rsid w:val="009135E2"/>
    <w:rsid w:val="009165DA"/>
    <w:rsid w:val="00916F7A"/>
    <w:rsid w:val="00920001"/>
    <w:rsid w:val="00933456"/>
    <w:rsid w:val="0093426E"/>
    <w:rsid w:val="009359B3"/>
    <w:rsid w:val="009362F5"/>
    <w:rsid w:val="00943B76"/>
    <w:rsid w:val="0094574D"/>
    <w:rsid w:val="0094589B"/>
    <w:rsid w:val="00945F38"/>
    <w:rsid w:val="009504BF"/>
    <w:rsid w:val="00950D6F"/>
    <w:rsid w:val="009513E4"/>
    <w:rsid w:val="00963208"/>
    <w:rsid w:val="00963234"/>
    <w:rsid w:val="0096685A"/>
    <w:rsid w:val="0097456D"/>
    <w:rsid w:val="0097637E"/>
    <w:rsid w:val="00983B25"/>
    <w:rsid w:val="009848C4"/>
    <w:rsid w:val="00985E8F"/>
    <w:rsid w:val="00991364"/>
    <w:rsid w:val="0099450D"/>
    <w:rsid w:val="0099462E"/>
    <w:rsid w:val="009967F5"/>
    <w:rsid w:val="009A0FEE"/>
    <w:rsid w:val="009A4423"/>
    <w:rsid w:val="009A6923"/>
    <w:rsid w:val="009B1BD9"/>
    <w:rsid w:val="009C1617"/>
    <w:rsid w:val="009C4409"/>
    <w:rsid w:val="009C6424"/>
    <w:rsid w:val="009C7FAA"/>
    <w:rsid w:val="009D62CD"/>
    <w:rsid w:val="009D76E2"/>
    <w:rsid w:val="009D7BD7"/>
    <w:rsid w:val="009E10BC"/>
    <w:rsid w:val="009E17BB"/>
    <w:rsid w:val="009E1FD9"/>
    <w:rsid w:val="009E2171"/>
    <w:rsid w:val="009E2248"/>
    <w:rsid w:val="009F1457"/>
    <w:rsid w:val="009F1EFB"/>
    <w:rsid w:val="009F1FF5"/>
    <w:rsid w:val="009F3AB3"/>
    <w:rsid w:val="009F6F83"/>
    <w:rsid w:val="009F750C"/>
    <w:rsid w:val="00A00808"/>
    <w:rsid w:val="00A02778"/>
    <w:rsid w:val="00A05C47"/>
    <w:rsid w:val="00A11164"/>
    <w:rsid w:val="00A1240C"/>
    <w:rsid w:val="00A1268E"/>
    <w:rsid w:val="00A14B5A"/>
    <w:rsid w:val="00A21E7F"/>
    <w:rsid w:val="00A2269C"/>
    <w:rsid w:val="00A2382C"/>
    <w:rsid w:val="00A2427C"/>
    <w:rsid w:val="00A25C06"/>
    <w:rsid w:val="00A27B6B"/>
    <w:rsid w:val="00A35129"/>
    <w:rsid w:val="00A402CE"/>
    <w:rsid w:val="00A40C18"/>
    <w:rsid w:val="00A61A77"/>
    <w:rsid w:val="00A62F7A"/>
    <w:rsid w:val="00A63180"/>
    <w:rsid w:val="00A640AB"/>
    <w:rsid w:val="00A66088"/>
    <w:rsid w:val="00A7094F"/>
    <w:rsid w:val="00A7112B"/>
    <w:rsid w:val="00A7297C"/>
    <w:rsid w:val="00A76A1E"/>
    <w:rsid w:val="00A76EC7"/>
    <w:rsid w:val="00A8049D"/>
    <w:rsid w:val="00A8284F"/>
    <w:rsid w:val="00A84880"/>
    <w:rsid w:val="00AA0CAF"/>
    <w:rsid w:val="00AA5771"/>
    <w:rsid w:val="00AB2629"/>
    <w:rsid w:val="00AB493D"/>
    <w:rsid w:val="00AB5B35"/>
    <w:rsid w:val="00AB6622"/>
    <w:rsid w:val="00AC6D8B"/>
    <w:rsid w:val="00AD1143"/>
    <w:rsid w:val="00AD49B5"/>
    <w:rsid w:val="00AD4B19"/>
    <w:rsid w:val="00AD5910"/>
    <w:rsid w:val="00AE0353"/>
    <w:rsid w:val="00AE7F47"/>
    <w:rsid w:val="00AF4AE7"/>
    <w:rsid w:val="00AF769A"/>
    <w:rsid w:val="00AF790F"/>
    <w:rsid w:val="00B003DD"/>
    <w:rsid w:val="00B017BF"/>
    <w:rsid w:val="00B0446A"/>
    <w:rsid w:val="00B055C9"/>
    <w:rsid w:val="00B05832"/>
    <w:rsid w:val="00B07D2F"/>
    <w:rsid w:val="00B211DC"/>
    <w:rsid w:val="00B218CF"/>
    <w:rsid w:val="00B23842"/>
    <w:rsid w:val="00B241FE"/>
    <w:rsid w:val="00B27636"/>
    <w:rsid w:val="00B315FA"/>
    <w:rsid w:val="00B3303C"/>
    <w:rsid w:val="00B33F26"/>
    <w:rsid w:val="00B41464"/>
    <w:rsid w:val="00B42CD5"/>
    <w:rsid w:val="00B47D25"/>
    <w:rsid w:val="00B5374F"/>
    <w:rsid w:val="00B53BBE"/>
    <w:rsid w:val="00B563D0"/>
    <w:rsid w:val="00B57083"/>
    <w:rsid w:val="00B57CFE"/>
    <w:rsid w:val="00B61EBF"/>
    <w:rsid w:val="00B651DE"/>
    <w:rsid w:val="00B72B90"/>
    <w:rsid w:val="00B76D9E"/>
    <w:rsid w:val="00B776E4"/>
    <w:rsid w:val="00B82B5C"/>
    <w:rsid w:val="00B84AB6"/>
    <w:rsid w:val="00B8654D"/>
    <w:rsid w:val="00B8661B"/>
    <w:rsid w:val="00B92D82"/>
    <w:rsid w:val="00B96A1E"/>
    <w:rsid w:val="00BA15C5"/>
    <w:rsid w:val="00BA16D3"/>
    <w:rsid w:val="00BB442F"/>
    <w:rsid w:val="00BB5C37"/>
    <w:rsid w:val="00BC122C"/>
    <w:rsid w:val="00BC21D9"/>
    <w:rsid w:val="00BC3A6E"/>
    <w:rsid w:val="00BC6848"/>
    <w:rsid w:val="00BD15AB"/>
    <w:rsid w:val="00BD1ED1"/>
    <w:rsid w:val="00BD273D"/>
    <w:rsid w:val="00BD3763"/>
    <w:rsid w:val="00BD384F"/>
    <w:rsid w:val="00BD3A98"/>
    <w:rsid w:val="00BE7906"/>
    <w:rsid w:val="00BF3FDB"/>
    <w:rsid w:val="00BF442D"/>
    <w:rsid w:val="00BF55F8"/>
    <w:rsid w:val="00BF68C4"/>
    <w:rsid w:val="00C03904"/>
    <w:rsid w:val="00C04A0E"/>
    <w:rsid w:val="00C04B99"/>
    <w:rsid w:val="00C073FA"/>
    <w:rsid w:val="00C141FA"/>
    <w:rsid w:val="00C15115"/>
    <w:rsid w:val="00C24460"/>
    <w:rsid w:val="00C31895"/>
    <w:rsid w:val="00C3545D"/>
    <w:rsid w:val="00C35BB4"/>
    <w:rsid w:val="00C36C19"/>
    <w:rsid w:val="00C40002"/>
    <w:rsid w:val="00C43B13"/>
    <w:rsid w:val="00C6239E"/>
    <w:rsid w:val="00C62766"/>
    <w:rsid w:val="00C65DF5"/>
    <w:rsid w:val="00C7232B"/>
    <w:rsid w:val="00C72E94"/>
    <w:rsid w:val="00C9147A"/>
    <w:rsid w:val="00C94E1D"/>
    <w:rsid w:val="00CA090A"/>
    <w:rsid w:val="00CA18D7"/>
    <w:rsid w:val="00CA55B5"/>
    <w:rsid w:val="00CB2E32"/>
    <w:rsid w:val="00CB5ED2"/>
    <w:rsid w:val="00CB6E24"/>
    <w:rsid w:val="00CB7257"/>
    <w:rsid w:val="00CC2C96"/>
    <w:rsid w:val="00CD0BED"/>
    <w:rsid w:val="00CE0546"/>
    <w:rsid w:val="00CE0DB8"/>
    <w:rsid w:val="00CE1577"/>
    <w:rsid w:val="00CE1804"/>
    <w:rsid w:val="00CE70FD"/>
    <w:rsid w:val="00CE7D29"/>
    <w:rsid w:val="00CF0DFE"/>
    <w:rsid w:val="00CF38FA"/>
    <w:rsid w:val="00CF6B0E"/>
    <w:rsid w:val="00D05D4F"/>
    <w:rsid w:val="00D12DDF"/>
    <w:rsid w:val="00D1492C"/>
    <w:rsid w:val="00D16B8D"/>
    <w:rsid w:val="00D20643"/>
    <w:rsid w:val="00D20CFA"/>
    <w:rsid w:val="00D25E79"/>
    <w:rsid w:val="00D26767"/>
    <w:rsid w:val="00D270EB"/>
    <w:rsid w:val="00D322EE"/>
    <w:rsid w:val="00D3469D"/>
    <w:rsid w:val="00D40082"/>
    <w:rsid w:val="00D56B31"/>
    <w:rsid w:val="00D57871"/>
    <w:rsid w:val="00D60EE8"/>
    <w:rsid w:val="00D61C7F"/>
    <w:rsid w:val="00D63AA6"/>
    <w:rsid w:val="00D64A76"/>
    <w:rsid w:val="00D66A21"/>
    <w:rsid w:val="00D67802"/>
    <w:rsid w:val="00D719FC"/>
    <w:rsid w:val="00D76154"/>
    <w:rsid w:val="00D8570F"/>
    <w:rsid w:val="00D86539"/>
    <w:rsid w:val="00D866E9"/>
    <w:rsid w:val="00D87658"/>
    <w:rsid w:val="00D9481E"/>
    <w:rsid w:val="00D97F1C"/>
    <w:rsid w:val="00DA013C"/>
    <w:rsid w:val="00DA063B"/>
    <w:rsid w:val="00DA0EB3"/>
    <w:rsid w:val="00DC1AA9"/>
    <w:rsid w:val="00DC33F9"/>
    <w:rsid w:val="00DD0E63"/>
    <w:rsid w:val="00DD1777"/>
    <w:rsid w:val="00DD3520"/>
    <w:rsid w:val="00DD4B4D"/>
    <w:rsid w:val="00DD4D52"/>
    <w:rsid w:val="00DD53FE"/>
    <w:rsid w:val="00DD63E9"/>
    <w:rsid w:val="00DD6667"/>
    <w:rsid w:val="00DD6D1E"/>
    <w:rsid w:val="00DE023B"/>
    <w:rsid w:val="00DE0562"/>
    <w:rsid w:val="00DE1DED"/>
    <w:rsid w:val="00DF05D5"/>
    <w:rsid w:val="00DF15AB"/>
    <w:rsid w:val="00E0443B"/>
    <w:rsid w:val="00E062CB"/>
    <w:rsid w:val="00E07B6E"/>
    <w:rsid w:val="00E07F65"/>
    <w:rsid w:val="00E10F52"/>
    <w:rsid w:val="00E165A7"/>
    <w:rsid w:val="00E23BE1"/>
    <w:rsid w:val="00E24E85"/>
    <w:rsid w:val="00E25109"/>
    <w:rsid w:val="00E36168"/>
    <w:rsid w:val="00E374FC"/>
    <w:rsid w:val="00E47B5B"/>
    <w:rsid w:val="00E47D00"/>
    <w:rsid w:val="00E53A0B"/>
    <w:rsid w:val="00E72A7D"/>
    <w:rsid w:val="00E7320C"/>
    <w:rsid w:val="00E7619E"/>
    <w:rsid w:val="00E862C3"/>
    <w:rsid w:val="00E86408"/>
    <w:rsid w:val="00E86EE1"/>
    <w:rsid w:val="00E928DB"/>
    <w:rsid w:val="00E96C2C"/>
    <w:rsid w:val="00EA1FA6"/>
    <w:rsid w:val="00EA3B96"/>
    <w:rsid w:val="00EA4A14"/>
    <w:rsid w:val="00EB1357"/>
    <w:rsid w:val="00EB2056"/>
    <w:rsid w:val="00EB24FF"/>
    <w:rsid w:val="00EB5596"/>
    <w:rsid w:val="00EB6405"/>
    <w:rsid w:val="00EC5B09"/>
    <w:rsid w:val="00EC641B"/>
    <w:rsid w:val="00EC74B3"/>
    <w:rsid w:val="00EC759D"/>
    <w:rsid w:val="00ED0404"/>
    <w:rsid w:val="00ED0F43"/>
    <w:rsid w:val="00ED1FC2"/>
    <w:rsid w:val="00ED40BE"/>
    <w:rsid w:val="00ED63DF"/>
    <w:rsid w:val="00ED6F5E"/>
    <w:rsid w:val="00EE05D6"/>
    <w:rsid w:val="00EE2725"/>
    <w:rsid w:val="00EE452E"/>
    <w:rsid w:val="00EE6731"/>
    <w:rsid w:val="00EE6FEB"/>
    <w:rsid w:val="00EF255C"/>
    <w:rsid w:val="00EF6A4C"/>
    <w:rsid w:val="00F06D23"/>
    <w:rsid w:val="00F07186"/>
    <w:rsid w:val="00F10015"/>
    <w:rsid w:val="00F102B7"/>
    <w:rsid w:val="00F14B75"/>
    <w:rsid w:val="00F15174"/>
    <w:rsid w:val="00F17BAA"/>
    <w:rsid w:val="00F22855"/>
    <w:rsid w:val="00F24026"/>
    <w:rsid w:val="00F25A92"/>
    <w:rsid w:val="00F2682E"/>
    <w:rsid w:val="00F30429"/>
    <w:rsid w:val="00F31AC6"/>
    <w:rsid w:val="00F33615"/>
    <w:rsid w:val="00F41476"/>
    <w:rsid w:val="00F41805"/>
    <w:rsid w:val="00F45AA4"/>
    <w:rsid w:val="00F5030B"/>
    <w:rsid w:val="00F5387D"/>
    <w:rsid w:val="00F54071"/>
    <w:rsid w:val="00F545BB"/>
    <w:rsid w:val="00F62719"/>
    <w:rsid w:val="00F6329F"/>
    <w:rsid w:val="00F63822"/>
    <w:rsid w:val="00F6390E"/>
    <w:rsid w:val="00F678C0"/>
    <w:rsid w:val="00F6799F"/>
    <w:rsid w:val="00F70889"/>
    <w:rsid w:val="00F71745"/>
    <w:rsid w:val="00F743AD"/>
    <w:rsid w:val="00F75D70"/>
    <w:rsid w:val="00F80310"/>
    <w:rsid w:val="00F82F49"/>
    <w:rsid w:val="00F87A37"/>
    <w:rsid w:val="00F87B55"/>
    <w:rsid w:val="00F93543"/>
    <w:rsid w:val="00FA2D56"/>
    <w:rsid w:val="00FB3551"/>
    <w:rsid w:val="00FB55F1"/>
    <w:rsid w:val="00FB647B"/>
    <w:rsid w:val="00FC1B7E"/>
    <w:rsid w:val="00FC260F"/>
    <w:rsid w:val="00FC43B4"/>
    <w:rsid w:val="00FC7824"/>
    <w:rsid w:val="00FD66B2"/>
    <w:rsid w:val="00FE2F76"/>
    <w:rsid w:val="00FF2296"/>
    <w:rsid w:val="00FF552D"/>
    <w:rsid w:val="00FF7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6CA28"/>
  <w15:chartTrackingRefBased/>
  <w15:docId w15:val="{47D6C4B8-DBF6-48F0-AFB7-9CB1619D1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F1EF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List Paragraph,Odsek,Listenabsatz,Table of contents numbered"/>
    <w:basedOn w:val="Normlny"/>
    <w:link w:val="OdsekzoznamuChar"/>
    <w:uiPriority w:val="1"/>
    <w:qFormat/>
    <w:rsid w:val="00DA013C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unhideWhenUsed/>
    <w:qFormat/>
    <w:rsid w:val="00B61EB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qFormat/>
    <w:rsid w:val="00B61EBF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qFormat/>
    <w:rsid w:val="00B61EBF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61EBF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61EBF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61E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61EBF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6807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807CB"/>
  </w:style>
  <w:style w:type="paragraph" w:styleId="Pta">
    <w:name w:val="footer"/>
    <w:basedOn w:val="Normlny"/>
    <w:link w:val="PtaChar"/>
    <w:uiPriority w:val="99"/>
    <w:unhideWhenUsed/>
    <w:rsid w:val="006807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807CB"/>
  </w:style>
  <w:style w:type="character" w:styleId="Hypertextovprepojenie">
    <w:name w:val="Hyperlink"/>
    <w:basedOn w:val="Predvolenpsmoodseku"/>
    <w:uiPriority w:val="99"/>
    <w:unhideWhenUsed/>
    <w:rsid w:val="00D61C7F"/>
    <w:rPr>
      <w:color w:val="0563C1" w:themeColor="hyperlink"/>
      <w:u w:val="single"/>
    </w:rPr>
  </w:style>
  <w:style w:type="paragraph" w:styleId="Textpoznmkypodiarou">
    <w:name w:val="footnote text"/>
    <w:aliases w:val="Text poznámky pod čiarou 007,ft,fn,Footnote Text Char1,Footnote Text Char Char,Footnote,_Poznámka pod čiarou,Text poznámky pod èiarou 007,Text pozn. pod čarou Char,Schriftart: 8 pt,Text pozn. pod čarou Char1"/>
    <w:basedOn w:val="Normlny"/>
    <w:link w:val="TextpoznmkypodiarouChar"/>
    <w:uiPriority w:val="99"/>
    <w:unhideWhenUsed/>
    <w:qFormat/>
    <w:rsid w:val="00E25109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ft Char,fn Char,Footnote Text Char1 Char,Footnote Text Char Char Char,Footnote Char,_Poznámka pod čiarou Char,Text poznámky pod èiarou 007 Char,Text pozn. pod čarou Char Char"/>
    <w:basedOn w:val="Predvolenpsmoodseku"/>
    <w:link w:val="Textpoznmkypodiarou"/>
    <w:uiPriority w:val="99"/>
    <w:rsid w:val="00E25109"/>
    <w:rPr>
      <w:sz w:val="20"/>
      <w:szCs w:val="20"/>
    </w:rPr>
  </w:style>
  <w:style w:type="character" w:styleId="Odkaznapoznmkupodiarou">
    <w:name w:val="footnote reference"/>
    <w:aliases w:val="Footnote symbol,Footnote Refernece,BVI fnr,Fußnotenzeichen_Raxen,callout,Footnote Reference Number,SUPERS,Footnote reference number,Times 10 Point,Exposant 3 Point,EN Footnote Reference,note TESI,-E Fußnotenzeichen"/>
    <w:basedOn w:val="Predvolenpsmoodseku"/>
    <w:link w:val="Char2"/>
    <w:unhideWhenUsed/>
    <w:qFormat/>
    <w:rsid w:val="00E25109"/>
    <w:rPr>
      <w:vertAlign w:val="superscript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FB3551"/>
    <w:rPr>
      <w:color w:val="954F72" w:themeColor="followedHyperlink"/>
      <w:u w:val="single"/>
    </w:rPr>
  </w:style>
  <w:style w:type="paragraph" w:styleId="Revzia">
    <w:name w:val="Revision"/>
    <w:hidden/>
    <w:uiPriority w:val="99"/>
    <w:semiHidden/>
    <w:rsid w:val="002C49DF"/>
    <w:pPr>
      <w:spacing w:after="0" w:line="240" w:lineRule="auto"/>
    </w:p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2C49DF"/>
    <w:rPr>
      <w:color w:val="605E5C"/>
      <w:shd w:val="clear" w:color="auto" w:fill="E1DFDD"/>
    </w:rPr>
  </w:style>
  <w:style w:type="paragraph" w:styleId="Bezriadkovania">
    <w:name w:val="No Spacing"/>
    <w:uiPriority w:val="1"/>
    <w:qFormat/>
    <w:rsid w:val="00767E85"/>
    <w:pPr>
      <w:spacing w:after="0" w:line="240" w:lineRule="auto"/>
    </w:pPr>
  </w:style>
  <w:style w:type="character" w:customStyle="1" w:styleId="OdsekzoznamuChar">
    <w:name w:val="Odsek zoznamu Char"/>
    <w:aliases w:val="body Char,Odsek zoznamu2 Char,List Paragraph Char,Odsek Char,Listenabsatz Char,Table of contents numbered Char"/>
    <w:basedOn w:val="Predvolenpsmoodseku"/>
    <w:link w:val="Odsekzoznamu"/>
    <w:uiPriority w:val="34"/>
    <w:qFormat/>
    <w:locked/>
    <w:rsid w:val="00767E85"/>
  </w:style>
  <w:style w:type="paragraph" w:customStyle="1" w:styleId="Char2">
    <w:name w:val="Char2"/>
    <w:basedOn w:val="Normlny"/>
    <w:link w:val="Odkaznapoznmkupodiarou"/>
    <w:uiPriority w:val="99"/>
    <w:rsid w:val="00025656"/>
    <w:pPr>
      <w:spacing w:line="240" w:lineRule="exact"/>
    </w:pPr>
    <w:rPr>
      <w:vertAlign w:val="superscript"/>
    </w:rPr>
  </w:style>
  <w:style w:type="paragraph" w:customStyle="1" w:styleId="Text">
    <w:name w:val="Text"/>
    <w:basedOn w:val="Normlny"/>
    <w:link w:val="TextChar"/>
    <w:qFormat/>
    <w:rsid w:val="00025656"/>
    <w:pPr>
      <w:spacing w:after="0" w:line="240" w:lineRule="auto"/>
      <w:jc w:val="both"/>
    </w:pPr>
  </w:style>
  <w:style w:type="character" w:customStyle="1" w:styleId="TextChar">
    <w:name w:val="Text Char"/>
    <w:basedOn w:val="Predvolenpsmoodseku"/>
    <w:link w:val="Text"/>
    <w:rsid w:val="00025656"/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025656"/>
    <w:rPr>
      <w:color w:val="605E5C"/>
      <w:shd w:val="clear" w:color="auto" w:fill="E1DFDD"/>
    </w:rPr>
  </w:style>
  <w:style w:type="paragraph" w:customStyle="1" w:styleId="Default">
    <w:name w:val="Default"/>
    <w:rsid w:val="009F1E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6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ms.npc.sk/media/startupy/msp/Ziadost%20o%20poskytnutie%20podpory%20v%20ramci%20Schemy%20minimalnej%20pomoci%20na%20podoru%20startupov.pdf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oradenstvo@sbagency.s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emp.kti2dc.sk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sbagency.sk/ochrana-osobnych-udajov-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pc.sk" TargetMode="Externa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ec.europa.eu/DocsRoom/documents/15582/attachments/1/translations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4D426-890E-426D-9E38-5060C9A461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1755</Words>
  <Characters>10005</Characters>
  <Application>Microsoft Office Word</Application>
  <DocSecurity>0</DocSecurity>
  <Lines>83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Križalkovič</dc:creator>
  <cp:keywords/>
  <dc:description/>
  <cp:lastModifiedBy>Tomáš Križalkovič</cp:lastModifiedBy>
  <cp:revision>6</cp:revision>
  <cp:lastPrinted>2021-07-13T08:55:00Z</cp:lastPrinted>
  <dcterms:created xsi:type="dcterms:W3CDTF">2024-12-11T14:56:00Z</dcterms:created>
  <dcterms:modified xsi:type="dcterms:W3CDTF">2024-12-16T08:57:00Z</dcterms:modified>
</cp:coreProperties>
</file>