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301A91" w14:textId="461D92D9" w:rsidR="003C5055" w:rsidRPr="00614A18" w:rsidRDefault="006A6C9E" w:rsidP="00026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E12CF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3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Príručky 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  schválenie operačného program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</w:t>
      </w:r>
      <w:r w:rsidR="00E12CF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 jeho zm</w:t>
      </w:r>
      <w:r w:rsidR="000272E9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ien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 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financovanie operačných fondov 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 organizáci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výrobcov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združen</w:t>
      </w:r>
      <w:r w:rsidR="00403E2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organizácií výrobcov  v </w:t>
      </w:r>
      <w:r w:rsidR="00993AC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komodite</w:t>
      </w:r>
      <w:r w:rsidR="00993ACB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zemiaky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 nariadenia Európskeho parlamentu a Rady (EÚ) 2021/2115  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01CED848" w:rsidR="005F4EA5" w:rsidRPr="005F4EA5" w:rsidRDefault="005F4EA5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Žiadosť o zmenu a doplnenie operačného programu </w:t>
      </w:r>
    </w:p>
    <w:p w14:paraId="20907E6E" w14:textId="1920A41F" w:rsid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165/2023 </w:t>
      </w:r>
      <w:r w:rsidR="002E6D08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Z. z.</w:t>
      </w: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81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5F4EA5" w:rsidRPr="005F4EA5" w14:paraId="074EE3C4" w14:textId="77777777" w:rsidTr="00BC5E05">
        <w:trPr>
          <w:trHeight w:val="3327"/>
        </w:trPr>
        <w:tc>
          <w:tcPr>
            <w:tcW w:w="5812" w:type="dxa"/>
            <w:shd w:val="clear" w:color="auto" w:fill="F3F3F3"/>
          </w:tcPr>
          <w:p w14:paraId="624F0F83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5F4EA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1444F309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CD26E9D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A6DFE" w14:textId="342C5578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56BA521C" w14:textId="23D7B516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</w:t>
            </w:r>
            <w:r w:rsidR="007A62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44ECD5C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6FC03884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A5AC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91A53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BC5E05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46730602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uznania </w:t>
            </w:r>
            <w:r w:rsidR="00E43314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86E9B25" w14:textId="2642B6AE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866FBB0" w14:textId="77777777" w:rsidR="00EE44DC" w:rsidRPr="005F4EA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18CE30BE" w14:textId="254AD453" w:rsidR="005F4EA5" w:rsidRPr="005F4EA5" w:rsidRDefault="005F4EA5" w:rsidP="005F4EA5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V prípade, ak na zostavenie operačného programu využila </w:t>
      </w:r>
      <w:r w:rsidR="00E43314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>SV/OV/ZOV</w:t>
      </w:r>
      <w:r w:rsidR="00E43314" w:rsidRPr="005F4EA5" w:rsidDel="00E433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 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služby konzultačnej firmy</w:t>
      </w:r>
      <w:r w:rsidR="00E433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,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 uveďte:</w:t>
      </w:r>
    </w:p>
    <w:p w14:paraId="3930B5FA" w14:textId="77777777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2880"/>
        <w:gridCol w:w="4486"/>
      </w:tblGrid>
      <w:tr w:rsidR="005F4EA5" w:rsidRPr="005F4EA5" w14:paraId="4D3ECF0A" w14:textId="77777777" w:rsidTr="00D611E3">
        <w:trPr>
          <w:cantSplit/>
        </w:trPr>
        <w:tc>
          <w:tcPr>
            <w:tcW w:w="9900" w:type="dxa"/>
            <w:gridSpan w:val="3"/>
          </w:tcPr>
          <w:p w14:paraId="1CC20034" w14:textId="07755BFB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</w:t>
            </w:r>
            <w:r w:rsidR="002D246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598E903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06C9856A" w14:textId="77777777" w:rsidTr="00D611E3">
        <w:trPr>
          <w:cantSplit/>
        </w:trPr>
        <w:tc>
          <w:tcPr>
            <w:tcW w:w="9900" w:type="dxa"/>
            <w:gridSpan w:val="3"/>
          </w:tcPr>
          <w:p w14:paraId="7D999CA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firmy: (ulica, č. domu, PSČ, mesto, obec):</w:t>
            </w:r>
          </w:p>
          <w:p w14:paraId="091BB3B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37CAF14C" w14:textId="77777777" w:rsidTr="00D611E3">
        <w:trPr>
          <w:cantSplit/>
        </w:trPr>
        <w:tc>
          <w:tcPr>
            <w:tcW w:w="9900" w:type="dxa"/>
            <w:gridSpan w:val="3"/>
          </w:tcPr>
          <w:p w14:paraId="7C0FED8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0A1737F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02893522" w14:textId="77777777" w:rsidTr="00D611E3">
        <w:trPr>
          <w:cantSplit/>
        </w:trPr>
        <w:tc>
          <w:tcPr>
            <w:tcW w:w="2534" w:type="dxa"/>
          </w:tcPr>
          <w:p w14:paraId="7F97C008" w14:textId="77777777" w:rsidR="005F4EA5" w:rsidRPr="005F4EA5" w:rsidRDefault="005F4EA5" w:rsidP="00FE3AC0">
            <w:pPr>
              <w:spacing w:after="0" w:line="240" w:lineRule="auto"/>
              <w:ind w:right="525"/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</w:pPr>
            <w:r w:rsidRPr="005F4EA5"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7BAEE16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7F0AE97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60AA5B9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5C4551A8" w14:textId="77777777" w:rsid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6622312E" w14:textId="69EA2828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B.  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Podrobnosti o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zmene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OP</w:t>
      </w:r>
    </w:p>
    <w:p w14:paraId="48C5A493" w14:textId="25F95E34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6BF7932D" w:rsidR="00EE44DC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BC5E0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zmene OP</w:t>
      </w:r>
    </w:p>
    <w:p w14:paraId="13D610F3" w14:textId="77777777" w:rsidR="00851A77" w:rsidRPr="00BC5E05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5621"/>
      </w:tblGrid>
      <w:tr w:rsidR="00EE44DC" w:rsidRPr="00423156" w14:paraId="08240442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24AA4EBA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4DBA42" w14:textId="498836C3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OP  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je zmenou: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44D0F86B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34B1EBC" w14:textId="72ECE7B6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Poznámka: žiadateľ si môže zmeniť OP v priebehu roka a pre </w:t>
            </w:r>
            <w:r w:rsidRPr="00EE44DC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>nasledujúce</w:t>
            </w: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 roky jednou žiadosťou</w:t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14ACE8F7" w14:textId="1A1E2CE6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="00E4331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v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priebehu tohto kalendárneho roka  </w:t>
            </w:r>
          </w:p>
          <w:p w14:paraId="4347F0EC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9ADB7D5" w14:textId="067B74A1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5A6AA4C2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E44D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3C441C6E" w14:textId="7400E8A3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nasledujúcich rokov </w:t>
            </w:r>
          </w:p>
          <w:p w14:paraId="55ABF0B7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F8C56D1" w14:textId="49A9EA6C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16931DCF" w14:textId="77777777" w:rsidR="00E43314" w:rsidRDefault="00E43314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5BDA6CF" w14:textId="5D0C0EE0" w:rsidR="00A23BAC" w:rsidRPr="00BC5E05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eferenčného obdobia </w:t>
            </w:r>
            <w:r w:rsidR="00C5449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 nasledujúceho kalendárneho roka</w:t>
            </w:r>
          </w:p>
          <w:p w14:paraId="420EAAC7" w14:textId="15EB540A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B16F42" w14:textId="24EB493F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7165AE74" w14:textId="77777777" w:rsidR="00E43314" w:rsidRDefault="00E43314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DF1C036" w14:textId="574B99B4" w:rsidR="00851A77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spôsobu výberu príspevkov členov do operačného fondu </w:t>
            </w:r>
          </w:p>
          <w:p w14:paraId="0A54683C" w14:textId="77777777" w:rsidR="00851A77" w:rsidRPr="00BC5E05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FAA9A94" w14:textId="64E29DA9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64C7509B" w14:textId="77777777" w:rsidR="00E43314" w:rsidRDefault="00E43314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AF6B9ED" w14:textId="3FEDEDC4" w:rsidR="00851A77" w:rsidRDefault="00851A77" w:rsidP="00E335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schválených intervencií  (zavedenie nových intervencií do OP</w:t>
            </w:r>
            <w:r w:rsidR="00E80C34"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)</w:t>
            </w:r>
          </w:p>
          <w:p w14:paraId="25C73F2A" w14:textId="77777777" w:rsidR="00E80C34" w:rsidRPr="00BC5E05" w:rsidRDefault="00E80C34" w:rsidP="00BC5E05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F551878" w14:textId="77777777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3E6CBC4" w14:textId="6F317CEE" w:rsidR="00A23BAC" w:rsidRPr="00423156" w:rsidRDefault="00A23BA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</w:tc>
      </w:tr>
      <w:tr w:rsidR="00EE44DC" w:rsidRPr="00423156" w14:paraId="1AB9F50F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614786B3" w14:textId="660C145A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už uskutočnená  </w:t>
            </w:r>
          </w:p>
          <w:p w14:paraId="10075F11" w14:textId="77777777" w:rsidR="00EE44DC" w:rsidRPr="00423156" w:rsidRDefault="00EE44DC" w:rsidP="00FE3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05D6C115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Dátum realizácie zmeny:</w:t>
            </w:r>
          </w:p>
        </w:tc>
      </w:tr>
      <w:tr w:rsidR="00EE44DC" w:rsidRPr="00423156" w14:paraId="40423072" w14:textId="77777777" w:rsidTr="00BC5E05">
        <w:tc>
          <w:tcPr>
            <w:tcW w:w="4160" w:type="dxa"/>
          </w:tcPr>
          <w:p w14:paraId="6AFAFD4A" w14:textId="193DC457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Zmena navrhovaná</w:t>
            </w:r>
          </w:p>
          <w:p w14:paraId="39D3EC9B" w14:textId="77777777" w:rsidR="00EE44DC" w:rsidRPr="00423156" w:rsidRDefault="00EE44DC" w:rsidP="00FE3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</w:tcPr>
          <w:p w14:paraId="1228BF5E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Predpokladaný dátum realizácie zmeny:</w:t>
            </w:r>
          </w:p>
        </w:tc>
      </w:tr>
      <w:tr w:rsidR="00851A77" w:rsidRPr="00423156" w14:paraId="2FAE9732" w14:textId="77777777" w:rsidTr="00DE59EE"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13BCD2E7" w14:textId="1CD18937" w:rsidR="00851A77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lastRenderedPageBreak/>
              <w:t>O</w:t>
            </w:r>
            <w:r w:rsidR="00851A77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dôvodnenie zmeny OP (pri jednotlivých zmenách akcií to zdôvodní žiadateľ v prílohe žiadosti): </w:t>
            </w:r>
          </w:p>
          <w:p w14:paraId="17522FB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E4CB64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E5EB75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AF52DE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98E83A0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5D07C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789D431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DA4367A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CED9C96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F69E8D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F01FB2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4188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77E254C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3ECD4DB" w14:textId="222884DF" w:rsidR="00851A77" w:rsidRPr="00423156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67F68EDB" w14:textId="77777777" w:rsidR="005A22C4" w:rsidRDefault="005A22C4" w:rsidP="005A22C4">
      <w:pPr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7CDAD3F" w14:textId="52221704" w:rsidR="005F4EA5" w:rsidRPr="00BC5E05" w:rsidRDefault="005A22C4" w:rsidP="00BC5E05">
      <w:pPr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2. </w:t>
      </w:r>
      <w:r w:rsidR="005F4EA5" w:rsidRPr="00BC5E0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Zmeny v schválenom výbere členských príspevkov do operačného fondu</w:t>
      </w:r>
    </w:p>
    <w:p w14:paraId="187C07DB" w14:textId="3D2DF78B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>Vyplňte v prípade, ak žiadate o</w:t>
      </w:r>
      <w:r w:rsidR="00CA1211">
        <w:rPr>
          <w:rFonts w:ascii="Times New Roman" w:eastAsia="Times New Roman" w:hAnsi="Times New Roman" w:cs="Times New Roman"/>
          <w:bCs/>
          <w:i/>
          <w:lang w:eastAsia="sk-SK"/>
        </w:rPr>
        <w:t xml:space="preserve"> túto </w:t>
      </w: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 xml:space="preserve">zmenu </w:t>
      </w:r>
    </w:p>
    <w:p w14:paraId="6946185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Cs/>
          <w:szCs w:val="21"/>
          <w:lang w:eastAsia="sk-SK"/>
        </w:rPr>
      </w:pPr>
    </w:p>
    <w:tbl>
      <w:tblPr>
        <w:tblW w:w="485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</w:tblGrid>
      <w:tr w:rsidR="005F4EA5" w:rsidRPr="005F4EA5" w14:paraId="2BECB2CE" w14:textId="77777777" w:rsidTr="00D611E3">
        <w:trPr>
          <w:cantSplit/>
          <w:trHeight w:val="704"/>
        </w:trPr>
        <w:tc>
          <w:tcPr>
            <w:tcW w:w="4850" w:type="dxa"/>
          </w:tcPr>
          <w:p w14:paraId="41210C9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Dátum začiatku zmeny: </w:t>
            </w:r>
          </w:p>
        </w:tc>
      </w:tr>
    </w:tbl>
    <w:p w14:paraId="32945A4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19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7"/>
        <w:gridCol w:w="2911"/>
        <w:gridCol w:w="4283"/>
      </w:tblGrid>
      <w:tr w:rsidR="005F4EA5" w:rsidRPr="005F4EA5" w14:paraId="1CEE4DFF" w14:textId="77777777" w:rsidTr="00D611E3">
        <w:trPr>
          <w:trHeight w:val="121"/>
        </w:trPr>
        <w:tc>
          <w:tcPr>
            <w:tcW w:w="1182" w:type="pct"/>
          </w:tcPr>
          <w:p w14:paraId="00586702" w14:textId="42C04AFF" w:rsidR="005F4EA5" w:rsidRPr="005F4EA5" w:rsidRDefault="005F4EA5" w:rsidP="00FE3AC0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 xml:space="preserve">Člen </w:t>
            </w:r>
            <w:r w:rsidR="00E43314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SV/OV/ZOV</w:t>
            </w:r>
          </w:p>
        </w:tc>
        <w:tc>
          <w:tcPr>
            <w:tcW w:w="1545" w:type="pct"/>
          </w:tcPr>
          <w:p w14:paraId="5A746BF3" w14:textId="77777777" w:rsidR="005F4EA5" w:rsidRPr="005F4EA5" w:rsidRDefault="005F4EA5" w:rsidP="00FE3AC0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>Druh uznaného výrobku</w:t>
            </w:r>
          </w:p>
        </w:tc>
        <w:tc>
          <w:tcPr>
            <w:tcW w:w="2273" w:type="pct"/>
          </w:tcPr>
          <w:p w14:paraId="3F5E3A45" w14:textId="7ADC46EB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Základ výberu členských príspevkov a navrhovaná sadzba  </w:t>
            </w:r>
            <w:r w:rsidR="00CA1211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v % (% podiel z VMP)</w:t>
            </w:r>
          </w:p>
        </w:tc>
      </w:tr>
      <w:tr w:rsidR="005F4EA5" w:rsidRPr="005F4EA5" w14:paraId="01C3A897" w14:textId="77777777" w:rsidTr="00D611E3">
        <w:trPr>
          <w:trHeight w:hRule="exact" w:val="284"/>
        </w:trPr>
        <w:tc>
          <w:tcPr>
            <w:tcW w:w="1182" w:type="pct"/>
          </w:tcPr>
          <w:p w14:paraId="7D32FC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281994D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870283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48C2D9C" w14:textId="77777777" w:rsidTr="00D611E3">
        <w:trPr>
          <w:trHeight w:hRule="exact" w:val="284"/>
        </w:trPr>
        <w:tc>
          <w:tcPr>
            <w:tcW w:w="1182" w:type="pct"/>
          </w:tcPr>
          <w:p w14:paraId="4A275D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34777F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7D2296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C0799FE" w14:textId="77777777" w:rsidTr="00D611E3">
        <w:trPr>
          <w:trHeight w:hRule="exact" w:val="284"/>
        </w:trPr>
        <w:tc>
          <w:tcPr>
            <w:tcW w:w="1182" w:type="pct"/>
          </w:tcPr>
          <w:p w14:paraId="70BEB2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EE2441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5A65F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8A5FDD7" w14:textId="77777777" w:rsidTr="00D611E3">
        <w:trPr>
          <w:trHeight w:hRule="exact" w:val="284"/>
        </w:trPr>
        <w:tc>
          <w:tcPr>
            <w:tcW w:w="1182" w:type="pct"/>
          </w:tcPr>
          <w:p w14:paraId="1AAB5B2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AD48B4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6F0382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C5752B2" w14:textId="77777777" w:rsidTr="00D611E3">
        <w:trPr>
          <w:trHeight w:hRule="exact" w:val="284"/>
        </w:trPr>
        <w:tc>
          <w:tcPr>
            <w:tcW w:w="1182" w:type="pct"/>
          </w:tcPr>
          <w:p w14:paraId="2307EF4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2727B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D02B7E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394D978" w14:textId="77777777" w:rsidTr="00D611E3">
        <w:trPr>
          <w:trHeight w:hRule="exact" w:val="284"/>
        </w:trPr>
        <w:tc>
          <w:tcPr>
            <w:tcW w:w="1182" w:type="pct"/>
          </w:tcPr>
          <w:p w14:paraId="6D0C65C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FA991E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74E58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1C2109E" w14:textId="77777777" w:rsidTr="00D611E3">
        <w:trPr>
          <w:trHeight w:hRule="exact" w:val="284"/>
        </w:trPr>
        <w:tc>
          <w:tcPr>
            <w:tcW w:w="1182" w:type="pct"/>
          </w:tcPr>
          <w:p w14:paraId="506796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0F4592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0DCE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2DE1AE6E" w14:textId="77777777" w:rsidTr="00D611E3">
        <w:trPr>
          <w:trHeight w:hRule="exact" w:val="284"/>
        </w:trPr>
        <w:tc>
          <w:tcPr>
            <w:tcW w:w="1182" w:type="pct"/>
          </w:tcPr>
          <w:p w14:paraId="5D0447F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8492B3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A0BB3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5395C18" w14:textId="77777777" w:rsidTr="00D611E3">
        <w:trPr>
          <w:trHeight w:hRule="exact" w:val="284"/>
        </w:trPr>
        <w:tc>
          <w:tcPr>
            <w:tcW w:w="1182" w:type="pct"/>
          </w:tcPr>
          <w:p w14:paraId="45ED733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416A339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248FDB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3FB5971" w14:textId="77777777" w:rsidTr="00D611E3">
        <w:trPr>
          <w:trHeight w:hRule="exact" w:val="284"/>
        </w:trPr>
        <w:tc>
          <w:tcPr>
            <w:tcW w:w="1182" w:type="pct"/>
          </w:tcPr>
          <w:p w14:paraId="648EFB0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C41347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C870C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3861A8F5" w14:textId="77777777" w:rsidTr="00D611E3">
        <w:trPr>
          <w:trHeight w:hRule="exact" w:val="284"/>
        </w:trPr>
        <w:tc>
          <w:tcPr>
            <w:tcW w:w="1182" w:type="pct"/>
          </w:tcPr>
          <w:p w14:paraId="0CA33A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D0E53E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59B60EC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F64CE79" w14:textId="77777777" w:rsidTr="00D611E3">
        <w:trPr>
          <w:trHeight w:hRule="exact" w:val="284"/>
        </w:trPr>
        <w:tc>
          <w:tcPr>
            <w:tcW w:w="1182" w:type="pct"/>
          </w:tcPr>
          <w:p w14:paraId="159B8F7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BDC184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159D522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136EFBE" w14:textId="77777777" w:rsidTr="00D611E3">
        <w:trPr>
          <w:trHeight w:hRule="exact" w:val="284"/>
        </w:trPr>
        <w:tc>
          <w:tcPr>
            <w:tcW w:w="1182" w:type="pct"/>
          </w:tcPr>
          <w:p w14:paraId="6951D5E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38869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34AA2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17BBA05" w14:textId="77777777" w:rsidTr="00D611E3">
        <w:trPr>
          <w:trHeight w:hRule="exact" w:val="284"/>
        </w:trPr>
        <w:tc>
          <w:tcPr>
            <w:tcW w:w="1182" w:type="pct"/>
          </w:tcPr>
          <w:p w14:paraId="3397EF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6CD5EB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6FB7992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4B200C5A" w14:textId="77777777" w:rsidTr="00D611E3">
        <w:trPr>
          <w:trHeight w:hRule="exact" w:val="284"/>
        </w:trPr>
        <w:tc>
          <w:tcPr>
            <w:tcW w:w="1182" w:type="pct"/>
          </w:tcPr>
          <w:p w14:paraId="67CA42A7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56BFE8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B1120B2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046C0950" w14:textId="77777777" w:rsidTr="00D611E3">
        <w:trPr>
          <w:trHeight w:hRule="exact" w:val="284"/>
        </w:trPr>
        <w:tc>
          <w:tcPr>
            <w:tcW w:w="1182" w:type="pct"/>
          </w:tcPr>
          <w:p w14:paraId="2786C1A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77C0A951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352C6D5B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1F94637B" w14:textId="77777777" w:rsidTr="00D611E3">
        <w:trPr>
          <w:trHeight w:hRule="exact" w:val="284"/>
        </w:trPr>
        <w:tc>
          <w:tcPr>
            <w:tcW w:w="1182" w:type="pct"/>
          </w:tcPr>
          <w:p w14:paraId="3FADFFF4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11410ED5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7E2B708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F0D52B" w14:textId="25CA4BBA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CC7D245" w14:textId="74EC4AA4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7B7562E" w14:textId="13693EE3" w:rsidR="005F4EA5" w:rsidRPr="00BC5E05" w:rsidRDefault="00204DE7" w:rsidP="00BC5E05">
      <w:pPr>
        <w:pStyle w:val="Odsekzoznamu"/>
        <w:numPr>
          <w:ilvl w:val="0"/>
          <w:numId w:val="10"/>
        </w:numPr>
        <w:spacing w:after="0" w:line="300" w:lineRule="exact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CA1211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Zmena referenčného obdobia</w:t>
      </w:r>
      <w:r w:rsidR="00C5449F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od nasledujúceho kalendárneho roka</w:t>
      </w:r>
      <w:r w:rsidR="00C5449F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na: </w:t>
      </w:r>
      <w:r w:rsidR="00CA1211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3676634B" w14:textId="181BF0CE" w:rsidR="00CA1211" w:rsidRDefault="00C5449F" w:rsidP="00CA1211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>
        <w:rPr>
          <w:rFonts w:ascii="Times New Roman" w:eastAsia="Times New Roman" w:hAnsi="Times New Roman" w:cs="Times New Roman"/>
          <w:bCs/>
          <w:i/>
          <w:lang w:eastAsia="sk-SK"/>
        </w:rPr>
        <w:t>(</w:t>
      </w:r>
      <w:r w:rsidR="00CA1211" w:rsidRPr="00BC5E05">
        <w:rPr>
          <w:rFonts w:ascii="Times New Roman" w:eastAsia="Times New Roman" w:hAnsi="Times New Roman" w:cs="Times New Roman"/>
          <w:bCs/>
          <w:i/>
          <w:lang w:eastAsia="sk-SK"/>
        </w:rPr>
        <w:t xml:space="preserve">Vyplňte v prípade, ak žiadate o túto zmenu </w:t>
      </w:r>
      <w:r>
        <w:rPr>
          <w:rFonts w:ascii="Times New Roman" w:eastAsia="Times New Roman" w:hAnsi="Times New Roman" w:cs="Times New Roman"/>
          <w:bCs/>
          <w:i/>
          <w:lang w:eastAsia="sk-SK"/>
        </w:rPr>
        <w:t>)</w:t>
      </w:r>
    </w:p>
    <w:p w14:paraId="6CE262A5" w14:textId="65D5092E" w:rsidR="00CA1211" w:rsidRDefault="00C5449F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F2B7198" w14:textId="6CD5D830" w:rsidR="00CA1211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predchádzajúci rok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</w:p>
    <w:p w14:paraId="50B1A3B8" w14:textId="77777777" w:rsidR="00CA1211" w:rsidRPr="00A97D88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2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         </w:t>
      </w:r>
    </w:p>
    <w:p w14:paraId="0D071BB1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3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</w:t>
      </w:r>
    </w:p>
    <w:p w14:paraId="22F31783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p w14:paraId="34B4C7F9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A1211" w:rsidRPr="00423156" w14:paraId="559C6DF7" w14:textId="77777777" w:rsidTr="0016491A">
        <w:tc>
          <w:tcPr>
            <w:tcW w:w="9781" w:type="dxa"/>
            <w:tcBorders>
              <w:bottom w:val="single" w:sz="4" w:space="0" w:color="auto"/>
            </w:tcBorders>
          </w:tcPr>
          <w:p w14:paraId="58D8C60A" w14:textId="6609E01E" w:rsidR="00CA1211" w:rsidRDefault="00CA1211" w:rsidP="00CA1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Odôvodnenie zmeny OP ohľadom zmeny ref</w:t>
            </w:r>
            <w:r w:rsidR="00E4331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erenčného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obdobia: </w:t>
            </w:r>
          </w:p>
          <w:p w14:paraId="478E407E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74D09A0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1770F8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F9B5DB2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666639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10736F4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CD3F0B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9C6F15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025E51B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8D32DB9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88E0838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BDE297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4EA250E" w14:textId="77777777" w:rsidR="00CA1211" w:rsidRPr="00423156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16686B55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7F7221B6" w14:textId="57812B79" w:rsidR="005F4EA5" w:rsidRPr="00BC5E05" w:rsidRDefault="005F4EA5" w:rsidP="00BC5E05">
      <w:pPr>
        <w:pStyle w:val="Odsekzoznamu"/>
        <w:numPr>
          <w:ilvl w:val="0"/>
          <w:numId w:val="10"/>
        </w:numPr>
        <w:ind w:left="284" w:hanging="284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BC5E05">
        <w:rPr>
          <w:rFonts w:ascii="Times New Roman" w:hAnsi="Times New Roman" w:cs="Times New Roman"/>
          <w:b/>
          <w:sz w:val="24"/>
          <w:szCs w:val="24"/>
          <w:lang w:eastAsia="sk-SK"/>
        </w:rPr>
        <w:t>Zoznam priložených sprievodných dokladov uvádzajúcich dôvod, povahu a prínos (dopad) zmien</w:t>
      </w:r>
    </w:p>
    <w:p w14:paraId="58843EBF" w14:textId="77777777" w:rsidR="005F4EA5" w:rsidRP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4"/>
        <w:gridCol w:w="7377"/>
        <w:gridCol w:w="1049"/>
      </w:tblGrid>
      <w:tr w:rsidR="005F4EA5" w:rsidRPr="005F4EA5" w14:paraId="50EA918A" w14:textId="77777777" w:rsidTr="00D611E3">
        <w:trPr>
          <w:cantSplit/>
        </w:trPr>
        <w:tc>
          <w:tcPr>
            <w:tcW w:w="1474" w:type="dxa"/>
          </w:tcPr>
          <w:p w14:paraId="64681A7F" w14:textId="77777777" w:rsidR="005F4EA5" w:rsidRPr="005F4EA5" w:rsidRDefault="005F4EA5" w:rsidP="005F4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377" w:type="dxa"/>
          </w:tcPr>
          <w:p w14:paraId="08CD76AC" w14:textId="77777777" w:rsidR="005F4EA5" w:rsidRPr="005F4EA5" w:rsidRDefault="005F4EA5" w:rsidP="00FE3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1049" w:type="dxa"/>
          </w:tcPr>
          <w:p w14:paraId="4D4E539D" w14:textId="77777777" w:rsidR="005F4EA5" w:rsidRPr="005F4EA5" w:rsidRDefault="005F4EA5" w:rsidP="007C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5F4EA5" w:rsidRPr="005F4EA5" w14:paraId="4F84E32C" w14:textId="77777777" w:rsidTr="00D611E3">
        <w:trPr>
          <w:cantSplit/>
        </w:trPr>
        <w:tc>
          <w:tcPr>
            <w:tcW w:w="1474" w:type="dxa"/>
          </w:tcPr>
          <w:p w14:paraId="51DE3D5D" w14:textId="723D163C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49C64A82" w14:textId="49C6B437" w:rsidR="005F4EA5" w:rsidRPr="00BC5E05" w:rsidRDefault="00C5449F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Návrh zmeny operačného programu – </w:t>
            </w:r>
            <w:r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03566EB3" w14:textId="77777777" w:rsidR="00C5449F" w:rsidRPr="00BC5E05" w:rsidRDefault="00C5449F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55E4F7A5" w14:textId="4155EEDC" w:rsidR="00C5449F" w:rsidRPr="00BC5E05" w:rsidRDefault="00C5449F" w:rsidP="00C54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4BFD4D22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57DF0438" w14:textId="77777777" w:rsidTr="00D611E3">
        <w:trPr>
          <w:cantSplit/>
        </w:trPr>
        <w:tc>
          <w:tcPr>
            <w:tcW w:w="1474" w:type="dxa"/>
          </w:tcPr>
          <w:p w14:paraId="380BF650" w14:textId="0FE64668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DF5210C" w14:textId="23E7C3AE" w:rsidR="005F4EA5" w:rsidRPr="00BC5E05" w:rsidRDefault="00E43314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menený finančný plán  </w:t>
            </w:r>
            <w:r w:rsidR="00C5449F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- povinná príloha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049" w:type="dxa"/>
          </w:tcPr>
          <w:p w14:paraId="000195D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4C2B7FA5" w14:textId="77777777" w:rsidTr="00D611E3">
        <w:trPr>
          <w:cantSplit/>
        </w:trPr>
        <w:tc>
          <w:tcPr>
            <w:tcW w:w="1474" w:type="dxa"/>
          </w:tcPr>
          <w:p w14:paraId="21B1B662" w14:textId="3B07C7B9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AE8D5E" w14:textId="0D4AA974" w:rsidR="005F4EA5" w:rsidRPr="00BC5E05" w:rsidRDefault="00E43314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ísomný súhlas všetkých členov – výrobcov so zmenou  OP – </w:t>
            </w:r>
            <w:r w:rsidR="00C5449F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</w:tc>
        <w:tc>
          <w:tcPr>
            <w:tcW w:w="1049" w:type="dxa"/>
          </w:tcPr>
          <w:p w14:paraId="787218B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72B94CBB" w14:textId="77777777" w:rsidTr="00D611E3">
        <w:trPr>
          <w:cantSplit/>
        </w:trPr>
        <w:tc>
          <w:tcPr>
            <w:tcW w:w="1474" w:type="dxa"/>
          </w:tcPr>
          <w:p w14:paraId="3BCCC252" w14:textId="42744C51" w:rsidR="005F4EA5" w:rsidRPr="005F6242" w:rsidRDefault="005F4EA5" w:rsidP="005F6242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47946A" w14:textId="7CA99DDC" w:rsidR="005F4EA5" w:rsidRPr="005F4EA5" w:rsidRDefault="00E12CF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624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Technické zdôvodnenie investícií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5F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5F6242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– </w:t>
            </w:r>
            <w:r w:rsidR="005F6242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="005F6242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</w:tc>
        <w:tc>
          <w:tcPr>
            <w:tcW w:w="1049" w:type="dxa"/>
          </w:tcPr>
          <w:p w14:paraId="0A156B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6FD753DC" w14:textId="77777777" w:rsidTr="00D611E3">
        <w:trPr>
          <w:cantSplit/>
        </w:trPr>
        <w:tc>
          <w:tcPr>
            <w:tcW w:w="1474" w:type="dxa"/>
          </w:tcPr>
          <w:p w14:paraId="49C18EC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21904B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7B9D96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06309535" w14:textId="77777777" w:rsidTr="00D611E3">
        <w:trPr>
          <w:cantSplit/>
        </w:trPr>
        <w:tc>
          <w:tcPr>
            <w:tcW w:w="1474" w:type="dxa"/>
          </w:tcPr>
          <w:p w14:paraId="32B9054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7F0C2D1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1129A87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2F05BF9C" w14:textId="77777777" w:rsidTr="00D611E3">
        <w:trPr>
          <w:cantSplit/>
        </w:trPr>
        <w:tc>
          <w:tcPr>
            <w:tcW w:w="1474" w:type="dxa"/>
          </w:tcPr>
          <w:p w14:paraId="10D8B9A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65579D6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6D3F434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3FADAA67" w14:textId="77777777" w:rsidTr="00D611E3">
        <w:trPr>
          <w:cantSplit/>
        </w:trPr>
        <w:tc>
          <w:tcPr>
            <w:tcW w:w="1474" w:type="dxa"/>
          </w:tcPr>
          <w:p w14:paraId="0A9487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7F0D230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606D88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617EB897" w14:textId="77777777" w:rsidTr="00D611E3">
        <w:trPr>
          <w:cantSplit/>
        </w:trPr>
        <w:tc>
          <w:tcPr>
            <w:tcW w:w="1474" w:type="dxa"/>
          </w:tcPr>
          <w:p w14:paraId="046F18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517FD3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745AFB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43E70B1B" w14:textId="77777777" w:rsidTr="00D611E3">
        <w:trPr>
          <w:cantSplit/>
        </w:trPr>
        <w:tc>
          <w:tcPr>
            <w:tcW w:w="1474" w:type="dxa"/>
          </w:tcPr>
          <w:p w14:paraId="557C537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1D9A070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90D07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0444A53E" w14:textId="77777777" w:rsidTr="00D611E3">
        <w:trPr>
          <w:cantSplit/>
        </w:trPr>
        <w:tc>
          <w:tcPr>
            <w:tcW w:w="1474" w:type="dxa"/>
          </w:tcPr>
          <w:p w14:paraId="11A1D9B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0929D8D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25713D2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</w:tbl>
    <w:p w14:paraId="34A2B3E9" w14:textId="591F2151" w:rsidR="005F4EA5" w:rsidRDefault="005F4EA5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305E6F2" w14:textId="2CFB7E12" w:rsidR="00204DE7" w:rsidRPr="00883512" w:rsidRDefault="00FD09D9" w:rsidP="00883512">
      <w:pPr>
        <w:pStyle w:val="Odsekzoznamu"/>
        <w:numPr>
          <w:ilvl w:val="0"/>
          <w:numId w:val="10"/>
        </w:num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88351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 xml:space="preserve">Sumárny prehľad cieľov a výdavkov OF </w:t>
      </w:r>
      <w:r w:rsidR="00204DE7" w:rsidRPr="0088351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predkladan</w:t>
      </w:r>
      <w:r w:rsidRPr="0088351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ej zmeny</w:t>
      </w:r>
      <w:r w:rsidR="00204DE7" w:rsidRPr="0088351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operačného programu</w:t>
      </w:r>
    </w:p>
    <w:p w14:paraId="096CF2FD" w14:textId="77777777" w:rsidR="00DF5B42" w:rsidRPr="00FE3AC0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DF5B42" w:rsidRPr="00A97D88" w14:paraId="48A98C91" w14:textId="77777777" w:rsidTr="00E20632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33B27C73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615D0584" w14:textId="35670510" w:rsidR="00DF5B42" w:rsidRPr="00A9147D" w:rsidRDefault="00DF5B42" w:rsidP="00E2063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  <w:r w:rsidR="00461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461BBD" w:rsidRPr="6B254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(*)</w:t>
            </w:r>
          </w:p>
        </w:tc>
      </w:tr>
      <w:tr w:rsidR="00DF5B42" w:rsidRPr="00A97D88" w14:paraId="77EDFB69" w14:textId="77777777" w:rsidTr="00E20632">
        <w:trPr>
          <w:trHeight w:val="817"/>
          <w:tblHeader/>
        </w:trPr>
        <w:tc>
          <w:tcPr>
            <w:tcW w:w="1834" w:type="dxa"/>
            <w:vMerge/>
            <w:vAlign w:val="center"/>
          </w:tcPr>
          <w:p w14:paraId="2B827AEE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47B2D7A6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3307D75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4EDC1A5D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6CEC36C0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3CFD6334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5FD39AAE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53E1E86A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1C9E173B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DF5B42" w:rsidRPr="00A97D88" w14:paraId="45C81DE3" w14:textId="77777777" w:rsidTr="00E20632">
        <w:trPr>
          <w:trHeight w:hRule="exact" w:val="632"/>
        </w:trPr>
        <w:tc>
          <w:tcPr>
            <w:tcW w:w="1834" w:type="dxa"/>
            <w:vAlign w:val="center"/>
          </w:tcPr>
          <w:p w14:paraId="7FD2E83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5922CC8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0C8B4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487D9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306A5F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1195FE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580E7B9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D4696F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81B98F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2E7245" w:rsidRPr="00A97D88" w14:paraId="26D13B2A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64D8CE9B" w14:textId="31DA5A0E" w:rsidR="002E7245" w:rsidRPr="00FE6CCC" w:rsidRDefault="002E7245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590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  <w:r>
              <w:t xml:space="preserve">   </w:t>
            </w:r>
          </w:p>
        </w:tc>
        <w:tc>
          <w:tcPr>
            <w:tcW w:w="1000" w:type="dxa"/>
          </w:tcPr>
          <w:p w14:paraId="6C7B0F03" w14:textId="77777777" w:rsidR="002E7245" w:rsidRPr="00FE6CCC" w:rsidRDefault="002E7245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7FBC5D9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0E1F511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8361D9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4D7F0D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0FD890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8F3C0B0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A33F881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267BB4C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292F655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A50305F" w14:textId="77777777" w:rsidR="00DF5B42" w:rsidRPr="00FE6CCC" w:rsidRDefault="00DF5B42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15C7DF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4590AD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0227C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BD14A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CDFAD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11D28E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6B6159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D9A6891" w14:textId="77777777" w:rsidTr="00E20632">
        <w:trPr>
          <w:trHeight w:hRule="exact" w:val="921"/>
        </w:trPr>
        <w:tc>
          <w:tcPr>
            <w:tcW w:w="1834" w:type="dxa"/>
            <w:vAlign w:val="center"/>
          </w:tcPr>
          <w:p w14:paraId="6088F9D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01E6C0C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C7D3CF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98F14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6D12F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7C702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E788D1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178B57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ED71DAE" w14:textId="211A44A4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33578522" w14:textId="77777777" w:rsidTr="00846001">
        <w:trPr>
          <w:trHeight w:hRule="exact" w:val="546"/>
        </w:trPr>
        <w:tc>
          <w:tcPr>
            <w:tcW w:w="1834" w:type="dxa"/>
          </w:tcPr>
          <w:p w14:paraId="77AA39AC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587361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D7A4D6E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F95B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4229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94953E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2520D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6969A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B067F89" w14:textId="07C81EB9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32A5E" w:rsidRPr="00A97D88" w14:paraId="3C5DE288" w14:textId="77777777" w:rsidTr="00E20632">
        <w:trPr>
          <w:trHeight w:hRule="exact" w:val="723"/>
        </w:trPr>
        <w:tc>
          <w:tcPr>
            <w:tcW w:w="1834" w:type="dxa"/>
          </w:tcPr>
          <w:p w14:paraId="57B47C57" w14:textId="37B7AC5B" w:rsidR="00B32A5E" w:rsidRPr="00FE6CCC" w:rsidRDefault="00B32A5E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590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4212F9A3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CFFA87F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6EFF884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F1D947A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D5F2D3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D14EB7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C56F97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F56B4AA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5811093B" w14:textId="77777777" w:rsidTr="00E20632">
        <w:trPr>
          <w:trHeight w:hRule="exact" w:val="723"/>
        </w:trPr>
        <w:tc>
          <w:tcPr>
            <w:tcW w:w="1834" w:type="dxa"/>
          </w:tcPr>
          <w:p w14:paraId="3F9B4570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42C3BC9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A26E41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10839A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3981D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BAFCA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97ACC8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057D0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8999C6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7B2D578F" w14:textId="77777777" w:rsidTr="00E20632">
        <w:trPr>
          <w:trHeight w:hRule="exact" w:val="692"/>
        </w:trPr>
        <w:tc>
          <w:tcPr>
            <w:tcW w:w="1834" w:type="dxa"/>
          </w:tcPr>
          <w:p w14:paraId="209C0E07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1DD2E41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E85B72D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AD10B3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A937D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6CF352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636E60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3241BC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4B4A445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6E5FDDEF" w14:textId="77777777" w:rsidTr="00E20632">
        <w:trPr>
          <w:trHeight w:hRule="exact" w:val="692"/>
        </w:trPr>
        <w:tc>
          <w:tcPr>
            <w:tcW w:w="1834" w:type="dxa"/>
          </w:tcPr>
          <w:p w14:paraId="1584F67F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28F12F3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7AC487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64B2A8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269E11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D8AAD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213C6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217450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1C144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2F5E6BA4" w14:textId="77777777" w:rsidTr="00E20632">
        <w:trPr>
          <w:trHeight w:hRule="exact" w:val="692"/>
        </w:trPr>
        <w:tc>
          <w:tcPr>
            <w:tcW w:w="1834" w:type="dxa"/>
          </w:tcPr>
          <w:p w14:paraId="6ED21741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0CD30C1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78331A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F14E46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F8C271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EC4F3CD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4C9D3EB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D3AD0B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CA2748E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8717EA" w:rsidRPr="00A97D88" w14:paraId="0C7B4360" w14:textId="77777777" w:rsidTr="00846001">
        <w:trPr>
          <w:trHeight w:hRule="exact" w:val="552"/>
        </w:trPr>
        <w:tc>
          <w:tcPr>
            <w:tcW w:w="1834" w:type="dxa"/>
          </w:tcPr>
          <w:p w14:paraId="4CC3FBA1" w14:textId="02C2A4C6" w:rsidR="008717EA" w:rsidRPr="003D2BF4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Mzdové výdavky </w:t>
            </w:r>
          </w:p>
        </w:tc>
        <w:tc>
          <w:tcPr>
            <w:tcW w:w="1000" w:type="dxa"/>
          </w:tcPr>
          <w:p w14:paraId="15992536" w14:textId="77777777" w:rsidR="008717EA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2F35344D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272443D8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54B6F17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29F192FC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3A087EB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08B08F4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60E35686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8717EA" w:rsidRPr="00A97D88" w14:paraId="2F42C4A7" w14:textId="77777777" w:rsidTr="00846001">
        <w:trPr>
          <w:trHeight w:hRule="exact" w:val="717"/>
        </w:trPr>
        <w:tc>
          <w:tcPr>
            <w:tcW w:w="1834" w:type="dxa"/>
          </w:tcPr>
          <w:p w14:paraId="35A9BE67" w14:textId="2200F54A" w:rsidR="008717EA" w:rsidRPr="003D2BF4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Administratívne výdavky </w:t>
            </w:r>
          </w:p>
        </w:tc>
        <w:tc>
          <w:tcPr>
            <w:tcW w:w="1000" w:type="dxa"/>
          </w:tcPr>
          <w:p w14:paraId="4BFA4464" w14:textId="77777777" w:rsidR="008717EA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5B1E9B66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403C878C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6D28EA7C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55B89513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253BE7D3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06394F0A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5F99EDC0" w14:textId="77777777" w:rsidR="008717EA" w:rsidRPr="008C5209" w:rsidRDefault="008717EA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61BBD" w:rsidRPr="00A97D88" w14:paraId="20E17DA0" w14:textId="77777777" w:rsidTr="00E20632">
        <w:trPr>
          <w:trHeight w:hRule="exact" w:val="839"/>
        </w:trPr>
        <w:tc>
          <w:tcPr>
            <w:tcW w:w="1834" w:type="dxa"/>
          </w:tcPr>
          <w:p w14:paraId="68097CD5" w14:textId="2E6081B0" w:rsidR="00461BBD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D2BF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Správa OF</w:t>
            </w:r>
            <w:r w:rsidRPr="1396FB3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  <w:r>
              <w:br/>
            </w:r>
          </w:p>
        </w:tc>
        <w:tc>
          <w:tcPr>
            <w:tcW w:w="1000" w:type="dxa"/>
          </w:tcPr>
          <w:p w14:paraId="4F06F46F" w14:textId="77777777" w:rsidR="00461BBD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58DC263B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10B39275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540650FE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115E0CD9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601F9BE0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7ABBF4F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52D718DB" w14:textId="77777777" w:rsidR="00461BBD" w:rsidRPr="008C5209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61BBD" w:rsidRPr="00A97D88" w14:paraId="2613593A" w14:textId="77777777" w:rsidTr="00E20632">
        <w:trPr>
          <w:trHeight w:hRule="exact" w:val="839"/>
        </w:trPr>
        <w:tc>
          <w:tcPr>
            <w:tcW w:w="1834" w:type="dxa"/>
          </w:tcPr>
          <w:p w14:paraId="54543663" w14:textId="77777777" w:rsidR="00461BBD" w:rsidRPr="008D24BA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1000" w:type="dxa"/>
          </w:tcPr>
          <w:p w14:paraId="3DB75C91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3E66F008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0E133614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120E6892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4DCE7192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03E7C14A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6CEEDFCA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86" w:type="dxa"/>
          </w:tcPr>
          <w:p w14:paraId="230C3328" w14:textId="77777777" w:rsidR="00461BBD" w:rsidRPr="00FE6CCC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</w:tbl>
    <w:p w14:paraId="655F67FF" w14:textId="7B373C5E" w:rsidR="00DF5B42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FE3AC0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*Výška výdavkov za jednotlivé opatrenia v rámci cieľov OP je v súlade so Strategickým plánom SR pre operačné programy v sektore </w:t>
      </w:r>
      <w:r w:rsidR="00C257C5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zemiaky</w:t>
      </w:r>
    </w:p>
    <w:p w14:paraId="1113E0B5" w14:textId="77777777" w:rsidR="00461BBD" w:rsidRPr="00FE3AC0" w:rsidRDefault="00461BBD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182595A1" w14:textId="77777777" w:rsidR="00DF5B42" w:rsidRPr="00FE3AC0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BF3301" w:rsidRPr="00A97D88" w14:paraId="5E783A68" w14:textId="77777777" w:rsidTr="05B2359C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74E9FBDB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4F6FED81" w14:textId="234F5C33" w:rsidR="00DF5B42" w:rsidRPr="00A9147D" w:rsidRDefault="00DF5B42" w:rsidP="00E2063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</w:t>
            </w:r>
            <w:r w:rsidR="00461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EUR</w:t>
            </w:r>
            <w:r w:rsidR="00461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461BBD" w:rsidRPr="6B254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(*)</w:t>
            </w:r>
          </w:p>
        </w:tc>
      </w:tr>
      <w:tr w:rsidR="00BF3301" w:rsidRPr="00A97D88" w14:paraId="3EEB5DAF" w14:textId="77777777" w:rsidTr="05B2359C">
        <w:trPr>
          <w:trHeight w:val="817"/>
          <w:tblHeader/>
        </w:trPr>
        <w:tc>
          <w:tcPr>
            <w:tcW w:w="1834" w:type="dxa"/>
            <w:vMerge/>
            <w:vAlign w:val="center"/>
          </w:tcPr>
          <w:p w14:paraId="11278ED3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359EE714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2C13CD79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0EBE615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38A82968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2649517A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65C76EDD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2EF5014F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083FF23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BF3301" w:rsidRPr="00A97D88" w14:paraId="75F1C608" w14:textId="77777777" w:rsidTr="05B2359C">
        <w:trPr>
          <w:trHeight w:hRule="exact" w:val="632"/>
        </w:trPr>
        <w:tc>
          <w:tcPr>
            <w:tcW w:w="1834" w:type="dxa"/>
            <w:vAlign w:val="center"/>
          </w:tcPr>
          <w:p w14:paraId="2BAF162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76F0F54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14FED0A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0E98711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364217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922694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EDEB4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0BC0646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849807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482DB6" w:rsidRPr="00A97D88" w14:paraId="55E6D9E1" w14:textId="77777777" w:rsidTr="05B2359C">
        <w:trPr>
          <w:trHeight w:hRule="exact" w:val="570"/>
        </w:trPr>
        <w:tc>
          <w:tcPr>
            <w:tcW w:w="1834" w:type="dxa"/>
            <w:vAlign w:val="center"/>
          </w:tcPr>
          <w:p w14:paraId="57119EAB" w14:textId="5486E04E" w:rsidR="00482DB6" w:rsidRPr="00E20632" w:rsidRDefault="00482DB6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55E48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  <w:r>
              <w:t xml:space="preserve">   </w:t>
            </w:r>
          </w:p>
        </w:tc>
        <w:tc>
          <w:tcPr>
            <w:tcW w:w="1000" w:type="dxa"/>
          </w:tcPr>
          <w:p w14:paraId="5A00EC06" w14:textId="77777777" w:rsidR="00482DB6" w:rsidRPr="00E20632" w:rsidRDefault="00482DB6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06B7D37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6AF9B6B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9EA3C32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A1452AF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8B4DB9D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5A0048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0C9B9BB" w14:textId="77777777" w:rsidR="00482DB6" w:rsidRPr="00E20632" w:rsidRDefault="00482DB6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A97D88" w14:paraId="30756225" w14:textId="77777777" w:rsidTr="05B2359C">
        <w:trPr>
          <w:trHeight w:hRule="exact" w:val="570"/>
        </w:trPr>
        <w:tc>
          <w:tcPr>
            <w:tcW w:w="1834" w:type="dxa"/>
            <w:vAlign w:val="center"/>
          </w:tcPr>
          <w:p w14:paraId="34D2A80C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085B0F9" w14:textId="77777777" w:rsidR="00DF5B42" w:rsidRPr="00E20632" w:rsidRDefault="00DF5B42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3E307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A047DF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F2124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3B2EBBC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0A2D8B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81E15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0AEE17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A97D88" w14:paraId="62CA858B" w14:textId="77777777" w:rsidTr="05B2359C">
        <w:trPr>
          <w:trHeight w:hRule="exact" w:val="921"/>
        </w:trPr>
        <w:tc>
          <w:tcPr>
            <w:tcW w:w="1834" w:type="dxa"/>
            <w:vAlign w:val="center"/>
          </w:tcPr>
          <w:p w14:paraId="44A431C6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6A165A4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691944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9F3579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7515C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D2254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EDCDEA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F018D2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9903D5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A97D88" w14:paraId="49B6C0EE" w14:textId="77777777" w:rsidTr="00846001">
        <w:trPr>
          <w:trHeight w:hRule="exact" w:val="55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BCE3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2CB4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BFD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969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05B0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060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2E1C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DF15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CA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32A5E" w:rsidRPr="00A97D88" w14:paraId="27A5FE91" w14:textId="77777777" w:rsidTr="00846001">
        <w:trPr>
          <w:trHeight w:hRule="exact" w:val="43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122" w14:textId="2623D041" w:rsidR="00B32A5E" w:rsidRPr="00E20632" w:rsidRDefault="00B32A5E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55E48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5A3F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F501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2A91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B240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1639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3B6E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EA09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5DE0" w14:textId="77777777" w:rsidR="00B32A5E" w:rsidRPr="00E20632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A97D88" w14:paraId="077DBA1B" w14:textId="77777777" w:rsidTr="00846001">
        <w:trPr>
          <w:trHeight w:hRule="exact" w:val="546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3618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D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550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C0BF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1DE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06F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535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4FB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B5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A97D88" w14:paraId="74BD7EC5" w14:textId="77777777" w:rsidTr="00846001">
        <w:trPr>
          <w:trHeight w:hRule="exact" w:val="54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C689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383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0DB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2C79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EA6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95EF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AD9E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5E4A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1931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BF3301" w:rsidRPr="00A97D88" w14:paraId="68DA0F65" w14:textId="77777777" w:rsidTr="00846001">
        <w:trPr>
          <w:trHeight w:hRule="exact" w:val="55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9F99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6BC6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7CE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CA64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2CC6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EF3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8668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0D5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6A80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BF3301" w:rsidRPr="00A97D88" w14:paraId="2A064016" w14:textId="77777777" w:rsidTr="05B2359C">
        <w:trPr>
          <w:trHeight w:hRule="exact" w:val="692"/>
        </w:trPr>
        <w:tc>
          <w:tcPr>
            <w:tcW w:w="1834" w:type="dxa"/>
          </w:tcPr>
          <w:p w14:paraId="20140BB5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3C11E76F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5E86E8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0E43B4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EC21823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24C34B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64E025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F7EBB8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21ACA7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8717EA" w:rsidRPr="00A97D88" w14:paraId="2DACB9FA" w14:textId="77777777" w:rsidTr="05B2359C">
        <w:trPr>
          <w:trHeight w:hRule="exact" w:val="692"/>
        </w:trPr>
        <w:tc>
          <w:tcPr>
            <w:tcW w:w="1834" w:type="dxa"/>
          </w:tcPr>
          <w:p w14:paraId="2DECEA74" w14:textId="187DBB91" w:rsidR="008717EA" w:rsidRPr="00E20632" w:rsidRDefault="008717EA" w:rsidP="0087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Mzdové výdavky </w:t>
            </w:r>
          </w:p>
        </w:tc>
        <w:tc>
          <w:tcPr>
            <w:tcW w:w="1000" w:type="dxa"/>
          </w:tcPr>
          <w:p w14:paraId="74EB3E0D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FB877B9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2D5EFE9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461B9A7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1C06BE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23BA75F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90ED8E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3F65F24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8717EA" w:rsidRPr="00A97D88" w14:paraId="2A82E590" w14:textId="77777777" w:rsidTr="05B2359C">
        <w:trPr>
          <w:trHeight w:hRule="exact" w:val="692"/>
        </w:trPr>
        <w:tc>
          <w:tcPr>
            <w:tcW w:w="1834" w:type="dxa"/>
          </w:tcPr>
          <w:p w14:paraId="566773C0" w14:textId="2A915C8E" w:rsidR="008717EA" w:rsidRPr="00E20632" w:rsidRDefault="008717EA" w:rsidP="0087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Administratívne výdavky </w:t>
            </w:r>
          </w:p>
        </w:tc>
        <w:tc>
          <w:tcPr>
            <w:tcW w:w="1000" w:type="dxa"/>
          </w:tcPr>
          <w:p w14:paraId="59D074F9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D2467B3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8AAFF70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3165B7C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BC057D3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CF600D6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48AF1A4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164FE76" w14:textId="77777777" w:rsidR="008717EA" w:rsidRPr="00E20632" w:rsidRDefault="008717EA" w:rsidP="0087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461BBD" w:rsidRPr="00A97D88" w14:paraId="76591015" w14:textId="77777777" w:rsidTr="05B2359C">
        <w:trPr>
          <w:trHeight w:hRule="exact" w:val="839"/>
        </w:trPr>
        <w:tc>
          <w:tcPr>
            <w:tcW w:w="1834" w:type="dxa"/>
          </w:tcPr>
          <w:p w14:paraId="69CDEDBC" w14:textId="378963A9" w:rsidR="00461BBD" w:rsidRPr="008D24BA" w:rsidRDefault="73FD3A69" w:rsidP="05B235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D2BF4">
              <w:rPr>
                <w:rFonts w:ascii="Times New Roman" w:eastAsia="Times New Roman" w:hAnsi="Times New Roman" w:cs="Times New Roman"/>
                <w:b/>
                <w:bCs/>
              </w:rPr>
              <w:t>Správa OF</w:t>
            </w:r>
            <w:r w:rsidRPr="775628D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3D2BF4">
              <w:rPr>
                <w:b/>
                <w:bCs/>
                <w:sz w:val="18"/>
                <w:szCs w:val="18"/>
              </w:rPr>
              <w:t xml:space="preserve"> (</w:t>
            </w:r>
          </w:p>
        </w:tc>
        <w:tc>
          <w:tcPr>
            <w:tcW w:w="1000" w:type="dxa"/>
          </w:tcPr>
          <w:p w14:paraId="1C263BFC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1D8019A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6C21642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EDCCD59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BECB57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8B93C2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EB05A6F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E8A2FCF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461BBD" w:rsidRPr="00A97D88" w14:paraId="70B9153A" w14:textId="77777777" w:rsidTr="05B2359C">
        <w:trPr>
          <w:trHeight w:hRule="exact" w:val="839"/>
        </w:trPr>
        <w:tc>
          <w:tcPr>
            <w:tcW w:w="1834" w:type="dxa"/>
            <w:vAlign w:val="center"/>
          </w:tcPr>
          <w:p w14:paraId="13690E07" w14:textId="77777777" w:rsidR="00461BBD" w:rsidRPr="008D24BA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výdavky z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r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ealizovaný rok</w:t>
            </w:r>
          </w:p>
        </w:tc>
        <w:tc>
          <w:tcPr>
            <w:tcW w:w="1000" w:type="dxa"/>
          </w:tcPr>
          <w:p w14:paraId="404BEAC6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7A8BAA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4CDB83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8E19DE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8314FF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C928B8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B2BE984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EAA6285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</w:tbl>
    <w:p w14:paraId="3A06ECAD" w14:textId="0E999923" w:rsidR="00DF5B42" w:rsidRPr="00FE3AC0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FE3AC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</w:t>
      </w:r>
    </w:p>
    <w:p w14:paraId="60DCD227" w14:textId="7C52D5BC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0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2FB8A4F5" w14:textId="77777777" w:rsidR="00E12CFC" w:rsidRDefault="00E12CFC" w:rsidP="00E12CFC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599D20B8" w14:textId="77777777" w:rsidR="00E12CFC" w:rsidRDefault="00E12CFC" w:rsidP="00E12CFC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BFD2B40" w14:textId="77777777" w:rsidR="00E12CFC" w:rsidRPr="005F4EA5" w:rsidRDefault="00E12CFC" w:rsidP="00E12CFC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A71327B" w14:textId="77777777" w:rsidR="00E12CFC" w:rsidRPr="005F4EA5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lastRenderedPageBreak/>
        <w:t xml:space="preserve">som oboznámený s obsahom procesu schvaľovania zmien v operačnom programe; </w:t>
      </w:r>
    </w:p>
    <w:p w14:paraId="23AA78D2" w14:textId="77777777" w:rsidR="00E12CFC" w:rsidRPr="003A61A6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 pravdivé a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pri  elektronickom podaní žiadosti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jej prílohy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súhlasia s originálom;</w:t>
      </w:r>
    </w:p>
    <w:p w14:paraId="5DE9C57D" w14:textId="77777777" w:rsidR="00E12CFC" w:rsidRPr="003706DF" w:rsidRDefault="00E12CFC" w:rsidP="00E12CFC">
      <w:pPr>
        <w:pStyle w:val="Odsekzoznamu"/>
        <w:numPr>
          <w:ilvl w:val="0"/>
          <w:numId w:val="2"/>
        </w:numPr>
        <w:tabs>
          <w:tab w:val="left" w:pos="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6DF">
        <w:rPr>
          <w:rFonts w:ascii="Times New Roman" w:hAnsi="Times New Roman" w:cs="Times New Roman"/>
          <w:sz w:val="24"/>
          <w:szCs w:val="24"/>
        </w:rPr>
        <w:t xml:space="preserve">spĺňam a budem dodržiavať podmienky týkajúce sa OP a OF v súlade s nariadením EP a R (EÚ) 2021/2115, delegovaným nariadením Komisie (EÚ) 2022/126 a v súlade so  SP a nariadenia vlády č. 165/2023;   </w:t>
      </w:r>
    </w:p>
    <w:p w14:paraId="6C4A24E6" w14:textId="77777777" w:rsidR="00E12CFC" w:rsidRPr="00BC5E05" w:rsidRDefault="00E12CFC" w:rsidP="00E12CFC">
      <w:pPr>
        <w:numPr>
          <w:ilvl w:val="0"/>
          <w:numId w:val="2"/>
        </w:numPr>
        <w:spacing w:after="0" w:line="300" w:lineRule="exact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budeme  spolupracovať v maximálne možnej miere, a to tým, že poskytneme všetky informácie, ktoré bude platobná agentúra  požadovať;</w:t>
      </w:r>
    </w:p>
    <w:p w14:paraId="7376793F" w14:textId="77777777" w:rsidR="00E12CFC" w:rsidRPr="00BC5E05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 umožníme všetkým oprávneným orgánom kontrolovať akékoľvek zariadenia, skladovacie priestory a záznamy, za účelom overenia informácií uvedených v žiadosti o schválenie zmien  v operačnom programe;</w:t>
      </w:r>
    </w:p>
    <w:p w14:paraId="23166318" w14:textId="77777777" w:rsidR="00E12CFC" w:rsidRPr="00BC5E05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si vedomý, že schválenie zmien v operačnom programe je podmienené splnením všetkých podmienok vyplývajúcich z nariadenia EP a R (EÚ) 2021/2115, delegovaného nariadenia Komisie (EÚ) 2022/126 a v súlade so  SP a s nariadením vlády č. 165/2023;   </w:t>
      </w:r>
    </w:p>
    <w:p w14:paraId="2CE45747" w14:textId="61941A76" w:rsidR="00E12CFC" w:rsidRPr="00BC5E05" w:rsidRDefault="00E12CFC" w:rsidP="00E12CFC">
      <w:pPr>
        <w:pStyle w:val="Odsekzoznamu"/>
        <w:numPr>
          <w:ilvl w:val="0"/>
          <w:numId w:val="2"/>
        </w:numPr>
        <w:spacing w:before="225"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 ni</w:t>
      </w:r>
      <w:r w:rsidRPr="00BC5E05">
        <w:rPr>
          <w:rFonts w:ascii="Times New Roman" w:hAnsi="Times New Roman" w:cs="Times New Roman"/>
          <w:color w:val="000000"/>
        </w:rPr>
        <w:t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roka, na vykonávanie intervencií počas ktorého o poskytnutie tejto podpory žiada</w:t>
      </w:r>
      <w:r w:rsidR="00470E71">
        <w:rPr>
          <w:rFonts w:ascii="Times New Roman" w:hAnsi="Times New Roman" w:cs="Times New Roman"/>
          <w:color w:val="000000"/>
        </w:rPr>
        <w:t>m</w:t>
      </w:r>
      <w:r w:rsidRPr="00BC5E05">
        <w:rPr>
          <w:rFonts w:ascii="Times New Roman" w:hAnsi="Times New Roman" w:cs="Times New Roman"/>
          <w:color w:val="000000"/>
        </w:rPr>
        <w:t xml:space="preserve"> a mám vysporiadané finančné vzťahy so štátnym rozpočtom;</w:t>
      </w:r>
    </w:p>
    <w:p w14:paraId="4EF5042D" w14:textId="77777777" w:rsidR="00E12CFC" w:rsidRPr="005F4EA5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neexistuje u mňa a ani u mojich členov dvojité financovanie, ktoré je realizované na ten istý účel zo zdrojov EÚ alebo neprijali sme a neprijmeme priamo ani nepriamo žiadne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iné finančné prostriedky EÚ ani národné financie v súvislosti s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intervenciami, 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ktoré spĺňajú podmienky udelenia podpory v  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ia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EP a R (EÚ) 2021/2115, delegovan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ého 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ia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Komisie (EÚ) 2022/126 a v súlade so  SP a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s 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ím</w:t>
      </w:r>
      <w:r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vlády č. 165/2023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28AE13D5" w14:textId="77777777" w:rsidR="00E12CFC" w:rsidRPr="005F4EA5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nesie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m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zodpovednosť za platbu, v prípade, ak niektorá položka operačného programu bola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mnou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zakúpená neoprávnene;</w:t>
      </w:r>
    </w:p>
    <w:p w14:paraId="393B91EB" w14:textId="77777777" w:rsidR="00E12CFC" w:rsidRDefault="00E12CFC" w:rsidP="00E12CFC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súhlas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s 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intervenciami uvedenými 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v operačnom programe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3D59BF69" w14:textId="77777777" w:rsidR="00E12CFC" w:rsidRPr="00D25893" w:rsidRDefault="00E12CFC" w:rsidP="00E12CFC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D25893">
        <w:rPr>
          <w:rFonts w:ascii="Times New Roman" w:eastAsia="Times New Roman" w:hAnsi="Times New Roman" w:cs="Times New Roman"/>
          <w:sz w:val="24"/>
          <w:szCs w:val="21"/>
          <w:lang w:eastAsia="sk-SK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3710ED38" w14:textId="77777777" w:rsidR="00E12CFC" w:rsidRDefault="00E12CFC" w:rsidP="00E1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F696186" w14:textId="77777777" w:rsidR="00E12CFC" w:rsidRDefault="00E12CFC" w:rsidP="00E1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8CF25E7" w14:textId="77777777" w:rsidR="00E12CFC" w:rsidRDefault="00E12CFC" w:rsidP="00E1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DEDC8B0" w14:textId="61F794C5" w:rsidR="00E12CFC" w:rsidRPr="007C2A85" w:rsidRDefault="00E12CFC" w:rsidP="00E12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C2A8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údajov, ktorým sa zrušuje smernica 95/46/ES (prehľad spracovateľských činností osobných údajov je dostupný na webo</w:t>
      </w:r>
      <w:r w:rsidR="00DC623C">
        <w:rPr>
          <w:rFonts w:ascii="Times New Roman" w:eastAsia="Times New Roman" w:hAnsi="Times New Roman" w:cs="Times New Roman"/>
          <w:sz w:val="24"/>
          <w:szCs w:val="24"/>
          <w:lang w:eastAsia="sk-SK"/>
        </w:rPr>
        <w:t>vo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>m sídle platobnej agentúry).</w:t>
      </w:r>
    </w:p>
    <w:p w14:paraId="1638E381" w14:textId="77777777" w:rsidR="00E12CFC" w:rsidRPr="000F7532" w:rsidRDefault="00E12CFC" w:rsidP="00E12CFC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1F7C7DFE" w14:textId="77777777" w:rsidR="00E12CFC" w:rsidRPr="005F4EA5" w:rsidRDefault="00E12CFC" w:rsidP="00E12CFC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0"/>
    <w:p w14:paraId="28ACECC7" w14:textId="77777777" w:rsidR="000F7532" w:rsidRPr="000F7532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6BC6DF62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Obchodné meno /názov </w:t>
      </w:r>
      <w:r w:rsidR="00AB22C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žiadateľa: </w:t>
      </w:r>
    </w:p>
    <w:p w14:paraId="5021B411" w14:textId="77777777" w:rsidR="005F4EA5" w:rsidRP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47749D86" w:rsidR="005F4EA5" w:rsidRPr="005F4EA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7A62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žiadateľa: </w:t>
      </w:r>
    </w:p>
    <w:p w14:paraId="4FC51CE7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4D0F081F" w14:textId="5FCBFF4F" w:rsidR="005F4EA5" w:rsidRPr="005F4EA5" w:rsidRDefault="00BF3301" w:rsidP="00FE3AC0">
      <w:pPr>
        <w:tabs>
          <w:tab w:val="left" w:pos="6379"/>
        </w:tabs>
        <w:spacing w:after="0" w:line="300" w:lineRule="exact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lang w:eastAsia="sk-SK"/>
        </w:rPr>
        <w:t xml:space="preserve">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Pečiatka a podpis</w:t>
      </w:r>
    </w:p>
    <w:p w14:paraId="54B76FCB" w14:textId="05618BB8" w:rsidR="0028357B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sectPr w:rsidR="0028357B" w:rsidRPr="005F4EA5" w:rsidSect="00423156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448C" w14:textId="77777777" w:rsidR="0032772B" w:rsidRDefault="0032772B" w:rsidP="00423156">
      <w:pPr>
        <w:spacing w:after="0" w:line="240" w:lineRule="auto"/>
      </w:pPr>
      <w:r>
        <w:separator/>
      </w:r>
    </w:p>
  </w:endnote>
  <w:endnote w:type="continuationSeparator" w:id="0">
    <w:p w14:paraId="1162AF7A" w14:textId="77777777" w:rsidR="0032772B" w:rsidRDefault="0032772B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D6C39" w14:textId="77777777" w:rsidR="0032772B" w:rsidRDefault="0032772B" w:rsidP="00423156">
      <w:pPr>
        <w:spacing w:after="0" w:line="240" w:lineRule="auto"/>
      </w:pPr>
      <w:r>
        <w:separator/>
      </w:r>
    </w:p>
  </w:footnote>
  <w:footnote w:type="continuationSeparator" w:id="0">
    <w:p w14:paraId="489751EC" w14:textId="77777777" w:rsidR="0032772B" w:rsidRDefault="0032772B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BC5E05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3E0E5F69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59CA696E" w:rsidR="00423156" w:rsidRPr="00423156" w:rsidRDefault="00EE44DC" w:rsidP="00BC5E05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2EF62396"/>
    <w:lvl w:ilvl="0" w:tplc="7C4292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339986">
    <w:abstractNumId w:val="0"/>
  </w:num>
  <w:num w:numId="2" w16cid:durableId="1347365250">
    <w:abstractNumId w:val="11"/>
  </w:num>
  <w:num w:numId="3" w16cid:durableId="1919172558">
    <w:abstractNumId w:val="7"/>
  </w:num>
  <w:num w:numId="4" w16cid:durableId="1427461007">
    <w:abstractNumId w:val="3"/>
  </w:num>
  <w:num w:numId="5" w16cid:durableId="1627349121">
    <w:abstractNumId w:val="9"/>
  </w:num>
  <w:num w:numId="6" w16cid:durableId="1115829821">
    <w:abstractNumId w:val="10"/>
  </w:num>
  <w:num w:numId="7" w16cid:durableId="1786121351">
    <w:abstractNumId w:val="1"/>
  </w:num>
  <w:num w:numId="8" w16cid:durableId="1999771770">
    <w:abstractNumId w:val="5"/>
  </w:num>
  <w:num w:numId="9" w16cid:durableId="1732187830">
    <w:abstractNumId w:val="6"/>
  </w:num>
  <w:num w:numId="10" w16cid:durableId="854422523">
    <w:abstractNumId w:val="2"/>
  </w:num>
  <w:num w:numId="11" w16cid:durableId="1961447927">
    <w:abstractNumId w:val="8"/>
  </w:num>
  <w:num w:numId="12" w16cid:durableId="1619533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35B0"/>
    <w:rsid w:val="00026590"/>
    <w:rsid w:val="000272E9"/>
    <w:rsid w:val="000418B3"/>
    <w:rsid w:val="000440D6"/>
    <w:rsid w:val="000456A6"/>
    <w:rsid w:val="00045CEA"/>
    <w:rsid w:val="00062EB6"/>
    <w:rsid w:val="000821A0"/>
    <w:rsid w:val="00083D24"/>
    <w:rsid w:val="00095631"/>
    <w:rsid w:val="000F7532"/>
    <w:rsid w:val="00115AAD"/>
    <w:rsid w:val="0012740A"/>
    <w:rsid w:val="00143272"/>
    <w:rsid w:val="00166942"/>
    <w:rsid w:val="00193D98"/>
    <w:rsid w:val="001B3734"/>
    <w:rsid w:val="00204DE7"/>
    <w:rsid w:val="002518F8"/>
    <w:rsid w:val="0028357B"/>
    <w:rsid w:val="002B13A4"/>
    <w:rsid w:val="002D2465"/>
    <w:rsid w:val="002E6D08"/>
    <w:rsid w:val="002E7245"/>
    <w:rsid w:val="00325A4C"/>
    <w:rsid w:val="0032772B"/>
    <w:rsid w:val="003A339F"/>
    <w:rsid w:val="003A61A6"/>
    <w:rsid w:val="003C2A55"/>
    <w:rsid w:val="003C5055"/>
    <w:rsid w:val="003C652A"/>
    <w:rsid w:val="003D2AF4"/>
    <w:rsid w:val="003E624E"/>
    <w:rsid w:val="00403E22"/>
    <w:rsid w:val="00423156"/>
    <w:rsid w:val="00427ED9"/>
    <w:rsid w:val="00461BBD"/>
    <w:rsid w:val="00470C1C"/>
    <w:rsid w:val="00470E71"/>
    <w:rsid w:val="00482DB6"/>
    <w:rsid w:val="004F7292"/>
    <w:rsid w:val="00544814"/>
    <w:rsid w:val="0055776D"/>
    <w:rsid w:val="005659EC"/>
    <w:rsid w:val="00570502"/>
    <w:rsid w:val="00586522"/>
    <w:rsid w:val="00592879"/>
    <w:rsid w:val="005A04A6"/>
    <w:rsid w:val="005A22C4"/>
    <w:rsid w:val="005B72C3"/>
    <w:rsid w:val="005F4EA5"/>
    <w:rsid w:val="005F6242"/>
    <w:rsid w:val="0064510A"/>
    <w:rsid w:val="00652B94"/>
    <w:rsid w:val="006A6C9E"/>
    <w:rsid w:val="006C1A83"/>
    <w:rsid w:val="006E41E0"/>
    <w:rsid w:val="00706BC2"/>
    <w:rsid w:val="007A62DF"/>
    <w:rsid w:val="007B16F9"/>
    <w:rsid w:val="007C2A85"/>
    <w:rsid w:val="0082438D"/>
    <w:rsid w:val="008328D4"/>
    <w:rsid w:val="008435E3"/>
    <w:rsid w:val="00846001"/>
    <w:rsid w:val="00851A77"/>
    <w:rsid w:val="008717EA"/>
    <w:rsid w:val="00883512"/>
    <w:rsid w:val="008B46EB"/>
    <w:rsid w:val="008B5F6E"/>
    <w:rsid w:val="008D0E9A"/>
    <w:rsid w:val="009523AA"/>
    <w:rsid w:val="00965146"/>
    <w:rsid w:val="00971BD5"/>
    <w:rsid w:val="0097291C"/>
    <w:rsid w:val="00973D32"/>
    <w:rsid w:val="00993ACB"/>
    <w:rsid w:val="009B1521"/>
    <w:rsid w:val="00A23BAC"/>
    <w:rsid w:val="00A53643"/>
    <w:rsid w:val="00AA759D"/>
    <w:rsid w:val="00AB22C2"/>
    <w:rsid w:val="00B03280"/>
    <w:rsid w:val="00B32A5E"/>
    <w:rsid w:val="00B73E3F"/>
    <w:rsid w:val="00BA2A0F"/>
    <w:rsid w:val="00BC5E05"/>
    <w:rsid w:val="00BE27CD"/>
    <w:rsid w:val="00BF1AF8"/>
    <w:rsid w:val="00BF3301"/>
    <w:rsid w:val="00C02881"/>
    <w:rsid w:val="00C04872"/>
    <w:rsid w:val="00C2318A"/>
    <w:rsid w:val="00C257C5"/>
    <w:rsid w:val="00C5449F"/>
    <w:rsid w:val="00C678ED"/>
    <w:rsid w:val="00C80E88"/>
    <w:rsid w:val="00CA1211"/>
    <w:rsid w:val="00CB7620"/>
    <w:rsid w:val="00D86810"/>
    <w:rsid w:val="00DB2C9B"/>
    <w:rsid w:val="00DC4693"/>
    <w:rsid w:val="00DC623C"/>
    <w:rsid w:val="00DF5B42"/>
    <w:rsid w:val="00E12CFC"/>
    <w:rsid w:val="00E33379"/>
    <w:rsid w:val="00E43314"/>
    <w:rsid w:val="00E727D6"/>
    <w:rsid w:val="00E80C34"/>
    <w:rsid w:val="00EC3DE3"/>
    <w:rsid w:val="00EC5E14"/>
    <w:rsid w:val="00EE44DC"/>
    <w:rsid w:val="00F12993"/>
    <w:rsid w:val="00F22AB0"/>
    <w:rsid w:val="00F33241"/>
    <w:rsid w:val="00F53BB7"/>
    <w:rsid w:val="00FA3CB0"/>
    <w:rsid w:val="00FC7302"/>
    <w:rsid w:val="00FD09D9"/>
    <w:rsid w:val="00FE353B"/>
    <w:rsid w:val="00FE3AC0"/>
    <w:rsid w:val="05B2359C"/>
    <w:rsid w:val="3D1935CE"/>
    <w:rsid w:val="73FD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  <w:style w:type="character" w:styleId="Odkaznapoznmkupodiarou">
    <w:name w:val="footnote reference"/>
    <w:basedOn w:val="Predvolenpsmoodseku"/>
    <w:uiPriority w:val="99"/>
    <w:semiHidden/>
    <w:unhideWhenUsed/>
    <w:rsid w:val="00461BBD"/>
    <w:rPr>
      <w:vertAlign w:val="superscript"/>
    </w:rPr>
  </w:style>
  <w:style w:type="paragraph" w:customStyle="1" w:styleId="Default">
    <w:name w:val="Default"/>
    <w:rsid w:val="00461B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A2A0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A2A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1153</Words>
  <Characters>6575</Characters>
  <Application>Microsoft Office Word</Application>
  <DocSecurity>0</DocSecurity>
  <Lines>54</Lines>
  <Paragraphs>15</Paragraphs>
  <ScaleCrop>false</ScaleCrop>
  <Company>PPA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Kardelis Ondrej</cp:lastModifiedBy>
  <cp:revision>35</cp:revision>
  <dcterms:created xsi:type="dcterms:W3CDTF">2023-07-31T12:22:00Z</dcterms:created>
  <dcterms:modified xsi:type="dcterms:W3CDTF">2026-06-19T11:16:00Z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2023-09-20T08:53:39Z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6911cd24-23a8-4cf0-abdb-631df003e334</vt:lpwstr>
  </property>
  <property fmtid="{D5CDD505-2E9C-101B-9397-08002B2CF9AE}" pid="8" name="MSIP_Label_71f49583-305d-4d31-a578-23419888fadf_ContentBits">
    <vt:lpwstr>0</vt:lpwstr>
  </property>
</Properties>
</file>