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AB4AC" w14:textId="2926957C" w:rsidR="00531785" w:rsidRDefault="00CF333F" w:rsidP="00CF333F">
      <w:pPr>
        <w:spacing w:line="240" w:lineRule="auto"/>
        <w:contextualSpacing/>
        <w:rPr>
          <w:b/>
          <w:bCs/>
          <w:sz w:val="24"/>
          <w:szCs w:val="24"/>
        </w:rPr>
      </w:pPr>
      <w:r w:rsidRPr="00CF333F">
        <w:rPr>
          <w:b/>
          <w:bCs/>
          <w:sz w:val="24"/>
          <w:szCs w:val="24"/>
        </w:rPr>
        <w:t>Príloha č. 5</w:t>
      </w:r>
    </w:p>
    <w:p w14:paraId="17D62A64" w14:textId="77777777" w:rsidR="004B7DF1" w:rsidRPr="00CF333F" w:rsidRDefault="004B7DF1" w:rsidP="00CF333F">
      <w:pPr>
        <w:spacing w:line="240" w:lineRule="auto"/>
        <w:contextualSpacing/>
        <w:rPr>
          <w:b/>
          <w:bCs/>
          <w:sz w:val="24"/>
          <w:szCs w:val="24"/>
        </w:rPr>
      </w:pPr>
    </w:p>
    <w:p w14:paraId="14905C48" w14:textId="0D89A44C" w:rsidR="00CF333F" w:rsidRDefault="00CF333F" w:rsidP="00CF333F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Údaje potrebné pre over</w:t>
      </w:r>
      <w:r w:rsidR="001C5B7E">
        <w:rPr>
          <w:sz w:val="24"/>
          <w:szCs w:val="24"/>
        </w:rPr>
        <w:t>e</w:t>
      </w:r>
      <w:r>
        <w:rPr>
          <w:sz w:val="24"/>
          <w:szCs w:val="24"/>
        </w:rPr>
        <w:t>nie žiadateľa</w:t>
      </w:r>
    </w:p>
    <w:p w14:paraId="1E7E6A12" w14:textId="77777777" w:rsidR="004B7DF1" w:rsidRPr="00CF333F" w:rsidRDefault="004B7DF1" w:rsidP="00CF333F">
      <w:pPr>
        <w:spacing w:line="240" w:lineRule="auto"/>
        <w:contextualSpacing/>
        <w:rPr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4389"/>
      </w:tblGrid>
      <w:tr w:rsidR="00CF333F" w:rsidRPr="00CF333F" w14:paraId="48FD23F0" w14:textId="77777777" w:rsidTr="004B7DF1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F701F" w14:textId="77777777" w:rsidR="00CF333F" w:rsidRPr="00CF333F" w:rsidRDefault="00CF333F" w:rsidP="00CF333F">
            <w:pPr>
              <w:spacing w:line="360" w:lineRule="auto"/>
              <w:contextualSpacing/>
              <w:rPr>
                <w:b/>
                <w:sz w:val="24"/>
                <w:szCs w:val="24"/>
              </w:rPr>
            </w:pPr>
            <w:r w:rsidRPr="00CF333F">
              <w:rPr>
                <w:b/>
                <w:sz w:val="24"/>
                <w:szCs w:val="24"/>
              </w:rPr>
              <w:t>Informácie o žiadateľovi</w:t>
            </w:r>
          </w:p>
        </w:tc>
      </w:tr>
      <w:tr w:rsidR="00CF333F" w:rsidRPr="00CF333F" w14:paraId="07CF1895" w14:textId="77777777" w:rsidTr="004B7DF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7C90F" w14:textId="49B19B1A" w:rsidR="00CF333F" w:rsidRDefault="00CF333F" w:rsidP="00CF333F">
            <w:pPr>
              <w:spacing w:line="360" w:lineRule="auto"/>
              <w:contextualSpacing/>
              <w:rPr>
                <w:bCs/>
                <w:sz w:val="24"/>
                <w:szCs w:val="24"/>
              </w:rPr>
            </w:pPr>
            <w:r w:rsidRPr="00CF333F">
              <w:rPr>
                <w:bCs/>
                <w:sz w:val="24"/>
                <w:szCs w:val="24"/>
              </w:rPr>
              <w:t>Žiadateľ</w:t>
            </w:r>
            <w:r>
              <w:rPr>
                <w:bCs/>
                <w:sz w:val="24"/>
                <w:szCs w:val="24"/>
              </w:rPr>
              <w:t>:</w:t>
            </w:r>
          </w:p>
          <w:p w14:paraId="32587D63" w14:textId="0FDE6756" w:rsidR="00CF333F" w:rsidRPr="00CF333F" w:rsidRDefault="00CF333F" w:rsidP="00CF333F">
            <w:pPr>
              <w:spacing w:line="360" w:lineRule="auto"/>
              <w:contextualSpacing/>
              <w:rPr>
                <w:bCs/>
                <w:i/>
                <w:iCs/>
                <w:sz w:val="16"/>
                <w:szCs w:val="16"/>
              </w:rPr>
            </w:pPr>
            <w:r w:rsidRPr="00CF333F">
              <w:rPr>
                <w:bCs/>
                <w:i/>
                <w:iCs/>
                <w:sz w:val="16"/>
                <w:szCs w:val="16"/>
              </w:rPr>
              <w:t>(Obchodné meno/ Meno a priezvisko)</w:t>
            </w:r>
          </w:p>
        </w:tc>
      </w:tr>
      <w:tr w:rsidR="00CF333F" w:rsidRPr="00CF333F" w14:paraId="199DDEF2" w14:textId="77777777" w:rsidTr="004B7DF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EC8E6" w14:textId="60FDB4B9" w:rsidR="00CF333F" w:rsidRPr="00CF333F" w:rsidRDefault="00CF333F" w:rsidP="00CF333F">
            <w:pPr>
              <w:spacing w:line="360" w:lineRule="auto"/>
              <w:contextualSpacing/>
              <w:rPr>
                <w:bCs/>
                <w:sz w:val="24"/>
                <w:szCs w:val="24"/>
              </w:rPr>
            </w:pPr>
          </w:p>
        </w:tc>
      </w:tr>
      <w:tr w:rsidR="00CF333F" w:rsidRPr="00CF333F" w14:paraId="1F79E77C" w14:textId="77777777" w:rsidTr="004B7DF1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09B9" w14:textId="2AA01FA5" w:rsidR="00CF333F" w:rsidRPr="00CF333F" w:rsidRDefault="00CF333F" w:rsidP="00CF333F">
            <w:pPr>
              <w:spacing w:line="360" w:lineRule="auto"/>
              <w:contextualSpacing/>
              <w:rPr>
                <w:bCs/>
                <w:sz w:val="24"/>
                <w:szCs w:val="24"/>
              </w:rPr>
            </w:pPr>
            <w:r w:rsidRPr="00CF333F">
              <w:rPr>
                <w:bCs/>
                <w:sz w:val="24"/>
                <w:szCs w:val="24"/>
              </w:rPr>
              <w:t>Označenie registra, v ktorom je právnická osoba zapísaná</w:t>
            </w:r>
            <w:r>
              <w:rPr>
                <w:bCs/>
                <w:sz w:val="24"/>
                <w:szCs w:val="24"/>
              </w:rPr>
              <w:t>:</w:t>
            </w:r>
          </w:p>
        </w:tc>
      </w:tr>
      <w:tr w:rsidR="00CF333F" w:rsidRPr="00CF333F" w14:paraId="7F1E6AFE" w14:textId="77777777" w:rsidTr="004B7DF1">
        <w:tc>
          <w:tcPr>
            <w:tcW w:w="4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EB704" w14:textId="000B09A2" w:rsidR="00CF333F" w:rsidRPr="00CF333F" w:rsidRDefault="00CF333F" w:rsidP="00CF333F">
            <w:pPr>
              <w:spacing w:line="360" w:lineRule="auto"/>
              <w:contextualSpacing/>
              <w:rPr>
                <w:bCs/>
                <w:sz w:val="24"/>
                <w:szCs w:val="24"/>
              </w:rPr>
            </w:pPr>
            <w:r w:rsidRPr="00CF333F">
              <w:rPr>
                <w:bCs/>
                <w:sz w:val="24"/>
                <w:szCs w:val="24"/>
              </w:rPr>
              <w:t>IČO žiadateľa: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FEAC6" w14:textId="7E9E8D5D" w:rsidR="00CF333F" w:rsidRPr="00CF333F" w:rsidRDefault="00CF333F" w:rsidP="00CF333F">
            <w:pPr>
              <w:spacing w:line="360" w:lineRule="auto"/>
              <w:contextualSpacing/>
              <w:rPr>
                <w:bCs/>
                <w:sz w:val="24"/>
                <w:szCs w:val="24"/>
              </w:rPr>
            </w:pPr>
          </w:p>
        </w:tc>
      </w:tr>
    </w:tbl>
    <w:p w14:paraId="4BD90506" w14:textId="77777777" w:rsidR="00CF333F" w:rsidRDefault="00CF333F" w:rsidP="00CF333F">
      <w:pPr>
        <w:spacing w:line="240" w:lineRule="auto"/>
        <w:contextualSpacing/>
        <w:rPr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CF333F" w14:paraId="4EECA051" w14:textId="77777777" w:rsidTr="00CF333F">
        <w:tc>
          <w:tcPr>
            <w:tcW w:w="2547" w:type="dxa"/>
            <w:shd w:val="clear" w:color="auto" w:fill="D9E2F3" w:themeFill="accent1" w:themeFillTint="33"/>
          </w:tcPr>
          <w:p w14:paraId="2E46B154" w14:textId="1A329BA4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rok 2023</w:t>
            </w:r>
            <w:r w:rsidR="004B7DF1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515" w:type="dxa"/>
          </w:tcPr>
          <w:p w14:paraId="690DBBDB" w14:textId="77777777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</w:tc>
      </w:tr>
      <w:tr w:rsidR="00CF333F" w14:paraId="480AAF9C" w14:textId="77777777" w:rsidTr="00CF333F">
        <w:tc>
          <w:tcPr>
            <w:tcW w:w="2547" w:type="dxa"/>
            <w:shd w:val="clear" w:color="auto" w:fill="D9E2F3" w:themeFill="accent1" w:themeFillTint="33"/>
          </w:tcPr>
          <w:p w14:paraId="66CF2282" w14:textId="2289A02C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Bilančná suma</w:t>
            </w:r>
            <w:r w:rsidR="004B7DF1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515" w:type="dxa"/>
          </w:tcPr>
          <w:p w14:paraId="336BC253" w14:textId="77777777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</w:tc>
      </w:tr>
      <w:tr w:rsidR="00CF333F" w14:paraId="18C64869" w14:textId="77777777" w:rsidTr="00CF333F">
        <w:tc>
          <w:tcPr>
            <w:tcW w:w="2547" w:type="dxa"/>
            <w:shd w:val="clear" w:color="auto" w:fill="D9E2F3" w:themeFill="accent1" w:themeFillTint="33"/>
          </w:tcPr>
          <w:p w14:paraId="5CFFDC1F" w14:textId="14D2774D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zamestnancov</w:t>
            </w:r>
            <w:r w:rsidR="004B7DF1"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515" w:type="dxa"/>
          </w:tcPr>
          <w:p w14:paraId="5EAC730B" w14:textId="77777777" w:rsidR="00CF333F" w:rsidRDefault="00CF333F" w:rsidP="00CF333F">
            <w:pPr>
              <w:spacing w:line="360" w:lineRule="auto"/>
              <w:contextualSpacing/>
              <w:rPr>
                <w:sz w:val="24"/>
                <w:szCs w:val="24"/>
              </w:rPr>
            </w:pPr>
          </w:p>
        </w:tc>
      </w:tr>
    </w:tbl>
    <w:p w14:paraId="6524DBED" w14:textId="77777777" w:rsidR="00CF333F" w:rsidRDefault="00CF333F" w:rsidP="00CF333F">
      <w:pPr>
        <w:spacing w:line="240" w:lineRule="auto"/>
        <w:contextualSpacing/>
        <w:rPr>
          <w:sz w:val="24"/>
          <w:szCs w:val="24"/>
        </w:rPr>
      </w:pPr>
    </w:p>
    <w:p w14:paraId="3BA4FE1B" w14:textId="108A231E" w:rsidR="004B7DF1" w:rsidRPr="004B7DF1" w:rsidRDefault="004B7DF1" w:rsidP="00CF333F">
      <w:pPr>
        <w:spacing w:line="240" w:lineRule="auto"/>
        <w:contextualSpacing/>
        <w:rPr>
          <w:sz w:val="16"/>
          <w:szCs w:val="16"/>
        </w:rPr>
      </w:pPr>
      <w:r w:rsidRPr="004B7DF1">
        <w:rPr>
          <w:sz w:val="16"/>
          <w:szCs w:val="16"/>
        </w:rPr>
        <w:t>*Pri novozaložených spoločnostiach uveďte predpokladané tržby za rok 2024 a počet zamestnancov</w:t>
      </w:r>
    </w:p>
    <w:p w14:paraId="19E6A059" w14:textId="77777777" w:rsidR="00CF333F" w:rsidRDefault="00CF333F" w:rsidP="00CF333F">
      <w:pPr>
        <w:spacing w:line="240" w:lineRule="auto"/>
        <w:contextualSpacing/>
        <w:rPr>
          <w:sz w:val="24"/>
          <w:szCs w:val="24"/>
        </w:rPr>
      </w:pPr>
    </w:p>
    <w:p w14:paraId="7CFBA21A" w14:textId="77777777" w:rsidR="00CF333F" w:rsidRPr="00CF333F" w:rsidRDefault="00CF333F" w:rsidP="00CF333F">
      <w:pPr>
        <w:spacing w:line="240" w:lineRule="auto"/>
        <w:contextualSpacing/>
        <w:rPr>
          <w:sz w:val="24"/>
          <w:szCs w:val="24"/>
        </w:rPr>
      </w:pPr>
    </w:p>
    <w:sectPr w:rsidR="00CF333F" w:rsidRPr="00CF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3F"/>
    <w:rsid w:val="001C5B7E"/>
    <w:rsid w:val="004B7DF1"/>
    <w:rsid w:val="00531785"/>
    <w:rsid w:val="00995116"/>
    <w:rsid w:val="009F3394"/>
    <w:rsid w:val="00CF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24284"/>
  <w15:chartTrackingRefBased/>
  <w15:docId w15:val="{1D7F9200-2A45-4616-88B9-45981479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F3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8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ap@npc.sk</dc:creator>
  <cp:keywords/>
  <dc:description/>
  <cp:lastModifiedBy>ap@npc.sk</cp:lastModifiedBy>
  <cp:revision>2</cp:revision>
  <dcterms:created xsi:type="dcterms:W3CDTF">2024-11-20T13:56:00Z</dcterms:created>
  <dcterms:modified xsi:type="dcterms:W3CDTF">2024-11-20T14:29:00Z</dcterms:modified>
</cp:coreProperties>
</file>