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3930"/>
        <w:gridCol w:w="4055"/>
      </w:tblGrid>
      <w:tr w:rsidR="00713C5A" w14:paraId="43BA352C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4C14" w14:textId="77777777" w:rsidR="00491329" w:rsidRDefault="00491329" w:rsidP="00AE1E0E">
            <w:pPr>
              <w:spacing w:after="0"/>
              <w:rPr>
                <w:b/>
                <w:kern w:val="0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8D14" w14:textId="77777777" w:rsidR="00713C5A" w:rsidRDefault="00713C5A" w:rsidP="00AE1E0E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Plnenie v MAS/VSP (všetky typy)</w:t>
            </w:r>
          </w:p>
        </w:tc>
      </w:tr>
      <w:tr w:rsidR="00713C5A" w14:paraId="042C27C7" w14:textId="77777777" w:rsidTr="00AE1E0E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AB08" w14:textId="77777777" w:rsidR="00713C5A" w:rsidRDefault="00704CBF" w:rsidP="00AE1E0E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Územie a obyvateľstvo</w:t>
            </w:r>
            <w:r>
              <w:rPr>
                <w:rStyle w:val="Odkaznapoznmkupodiarou"/>
                <w:b/>
                <w:kern w:val="0"/>
              </w:rPr>
              <w:footnoteReference w:id="1"/>
            </w:r>
          </w:p>
        </w:tc>
      </w:tr>
      <w:tr w:rsidR="00713C5A" w14:paraId="40D7B396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B6EA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Názov MAS/VSP: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FCA2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6A9DB5B6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4813" w14:textId="77777777" w:rsidR="00491329" w:rsidRPr="00F57373" w:rsidRDefault="003B017A" w:rsidP="00AE1E0E">
            <w:pPr>
              <w:spacing w:after="0"/>
              <w:rPr>
                <w:kern w:val="0"/>
              </w:rPr>
            </w:pPr>
            <w:r w:rsidRPr="00F57373">
              <w:rPr>
                <w:kern w:val="0"/>
              </w:rPr>
              <w:t>IČO: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DEC9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3C9CC3BE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E826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Adresa sídla 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DC43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54911F00" w14:textId="77777777" w:rsidTr="00AE1E0E">
        <w:trPr>
          <w:trHeight w:val="257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1BD9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Kontakty: 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F4D24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Web: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3AD7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02117EEB" w14:textId="77777777" w:rsidTr="00AE1E0E">
        <w:trPr>
          <w:trHeight w:val="119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151F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A231A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Email: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151F1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1B7F3890" w14:textId="77777777" w:rsidTr="00AE1E0E">
        <w:trPr>
          <w:trHeight w:val="150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BFD4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22CA5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6D77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2874FDC1" w14:textId="77777777" w:rsidTr="00AE1E0E">
        <w:trPr>
          <w:trHeight w:val="107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A6FA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7CDA3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Telefón: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DA21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37D6FD68" w14:textId="77777777" w:rsidTr="00AE1E0E">
        <w:trPr>
          <w:trHeight w:val="88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9FD2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FAF271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Mobil</w:t>
            </w:r>
          </w:p>
        </w:tc>
        <w:tc>
          <w:tcPr>
            <w:tcW w:w="4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808A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682060F4" w14:textId="77777777" w:rsidTr="00AE1E0E">
        <w:trPr>
          <w:trHeight w:val="182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5F5D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B51CC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Iné: </w:t>
            </w:r>
          </w:p>
        </w:tc>
        <w:tc>
          <w:tcPr>
            <w:tcW w:w="4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DBEDF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37FCB6F2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642E" w14:textId="77777777" w:rsidR="00713C5A" w:rsidRDefault="00713C5A" w:rsidP="00AE1E0E">
            <w:pPr>
              <w:spacing w:after="0"/>
            </w:pPr>
            <w:r>
              <w:rPr>
                <w:kern w:val="0"/>
              </w:rPr>
              <w:t>Počet obyvateľov: (min. 15 000 – max. 150 000)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1600" w14:textId="77777777" w:rsidR="00713C5A" w:rsidRDefault="00713C5A" w:rsidP="00AE1E0E">
            <w:pPr>
              <w:spacing w:after="0"/>
              <w:rPr>
                <w:kern w:val="0"/>
              </w:rPr>
            </w:pPr>
          </w:p>
        </w:tc>
      </w:tr>
      <w:tr w:rsidR="00713C5A" w14:paraId="4914E1EF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3D8C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Hustota obyvateľstva: (max 150/km)</w:t>
            </w:r>
            <w:r w:rsidR="00A54B3E">
              <w:rPr>
                <w:rStyle w:val="Odkaznapoznmkupodiarou"/>
                <w:kern w:val="0"/>
              </w:rPr>
              <w:footnoteReference w:id="2"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29AF" w14:textId="77777777" w:rsidR="00713C5A" w:rsidRDefault="00713C5A" w:rsidP="00AE1E0E">
            <w:pPr>
              <w:spacing w:after="0"/>
              <w:rPr>
                <w:b/>
                <w:kern w:val="0"/>
              </w:rPr>
            </w:pPr>
          </w:p>
        </w:tc>
      </w:tr>
      <w:tr w:rsidR="00713C5A" w14:paraId="7F98E8D6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72FA" w14:textId="65683F30" w:rsidR="00713C5A" w:rsidRDefault="00F57373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Počet obcí: (min. 15 obcí)</w:t>
            </w:r>
            <w:r w:rsidR="004F6AF2">
              <w:rPr>
                <w:rStyle w:val="Odkaznapoznmkupodiarou"/>
                <w:kern w:val="0"/>
              </w:rPr>
              <w:footnoteReference w:id="3"/>
            </w:r>
            <w:r w:rsidR="00283481">
              <w:rPr>
                <w:kern w:val="0"/>
                <w:vertAlign w:val="superscript"/>
              </w:rPr>
              <w:t>,</w:t>
            </w:r>
            <w:r w:rsidR="00DC3303">
              <w:rPr>
                <w:rStyle w:val="Odkaznapoznmkupodiarou"/>
                <w:kern w:val="0"/>
              </w:rPr>
              <w:footnoteReference w:id="4"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3C2E6" w14:textId="77777777" w:rsidR="00713C5A" w:rsidRDefault="00713C5A" w:rsidP="00AE1E0E">
            <w:pPr>
              <w:spacing w:after="0"/>
              <w:rPr>
                <w:b/>
                <w:kern w:val="0"/>
              </w:rPr>
            </w:pPr>
          </w:p>
        </w:tc>
      </w:tr>
      <w:tr w:rsidR="00EE4A96" w14:paraId="23791C22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608A" w14:textId="77777777" w:rsidR="00EE4A96" w:rsidRDefault="00EE4A96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Obec nad 20 000 obyvateľov: (názov)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5F47" w14:textId="77777777" w:rsidR="00EE4A96" w:rsidRDefault="00EE4A96" w:rsidP="00AE1E0E">
            <w:pPr>
              <w:spacing w:after="0"/>
              <w:rPr>
                <w:b/>
                <w:kern w:val="0"/>
              </w:rPr>
            </w:pPr>
          </w:p>
        </w:tc>
      </w:tr>
      <w:tr w:rsidR="00713C5A" w14:paraId="67F5C92D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090F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Súvislé územie: (áno/nie)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73F1" w14:textId="77777777" w:rsidR="00713C5A" w:rsidRDefault="00713C5A" w:rsidP="00AE1E0E">
            <w:pPr>
              <w:spacing w:after="0"/>
              <w:rPr>
                <w:b/>
                <w:kern w:val="0"/>
              </w:rPr>
            </w:pPr>
          </w:p>
        </w:tc>
      </w:tr>
      <w:tr w:rsidR="00713C5A" w14:paraId="521130C0" w14:textId="77777777" w:rsidTr="00AE1E0E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C160" w14:textId="77777777" w:rsidR="00713C5A" w:rsidRDefault="00713C5A" w:rsidP="00AE1E0E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VÚC: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6DA5" w14:textId="77777777" w:rsidR="00713C5A" w:rsidRDefault="00713C5A" w:rsidP="00AE1E0E">
            <w:pPr>
              <w:spacing w:after="0"/>
              <w:rPr>
                <w:b/>
                <w:kern w:val="0"/>
              </w:rPr>
            </w:pPr>
          </w:p>
        </w:tc>
      </w:tr>
    </w:tbl>
    <w:p w14:paraId="78881F78" w14:textId="77777777" w:rsidR="00713C5A" w:rsidRDefault="00713C5A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15"/>
        <w:gridCol w:w="3880"/>
        <w:gridCol w:w="2238"/>
        <w:gridCol w:w="2229"/>
      </w:tblGrid>
      <w:tr w:rsidR="00462495" w14:paraId="49AF505E" w14:textId="77777777" w:rsidTr="00462495">
        <w:tc>
          <w:tcPr>
            <w:tcW w:w="562" w:type="dxa"/>
            <w:shd w:val="clear" w:color="auto" w:fill="D5DCE4" w:themeFill="text2" w:themeFillTint="33"/>
          </w:tcPr>
          <w:p w14:paraId="192C4A1D" w14:textId="77777777" w:rsidR="00462495" w:rsidRPr="00462495" w:rsidRDefault="00462495" w:rsidP="00462495">
            <w:pPr>
              <w:jc w:val="center"/>
              <w:rPr>
                <w:b/>
                <w:kern w:val="0"/>
              </w:rPr>
            </w:pPr>
            <w:proofErr w:type="spellStart"/>
            <w:r w:rsidRPr="00462495">
              <w:rPr>
                <w:b/>
                <w:kern w:val="0"/>
              </w:rPr>
              <w:t>P.č</w:t>
            </w:r>
            <w:proofErr w:type="spellEnd"/>
            <w:r w:rsidRPr="00462495">
              <w:rPr>
                <w:b/>
                <w:kern w:val="0"/>
              </w:rPr>
              <w:t>.</w:t>
            </w:r>
          </w:p>
        </w:tc>
        <w:tc>
          <w:tcPr>
            <w:tcW w:w="3968" w:type="dxa"/>
            <w:shd w:val="clear" w:color="auto" w:fill="D5DCE4" w:themeFill="text2" w:themeFillTint="33"/>
          </w:tcPr>
          <w:p w14:paraId="5323F667" w14:textId="77777777" w:rsidR="00462495" w:rsidRPr="00462495" w:rsidRDefault="00462495" w:rsidP="00462495">
            <w:pPr>
              <w:jc w:val="center"/>
              <w:rPr>
                <w:b/>
                <w:kern w:val="0"/>
              </w:rPr>
            </w:pPr>
            <w:r w:rsidRPr="00462495">
              <w:rPr>
                <w:b/>
                <w:kern w:val="0"/>
              </w:rPr>
              <w:t>Názov obce</w:t>
            </w:r>
          </w:p>
        </w:tc>
        <w:tc>
          <w:tcPr>
            <w:tcW w:w="2266" w:type="dxa"/>
            <w:shd w:val="clear" w:color="auto" w:fill="D5DCE4" w:themeFill="text2" w:themeFillTint="33"/>
          </w:tcPr>
          <w:p w14:paraId="25B0AC47" w14:textId="77777777" w:rsidR="00462495" w:rsidRPr="00462495" w:rsidRDefault="00462495" w:rsidP="00462495">
            <w:pPr>
              <w:jc w:val="center"/>
              <w:rPr>
                <w:b/>
                <w:kern w:val="0"/>
              </w:rPr>
            </w:pPr>
            <w:r w:rsidRPr="00462495">
              <w:rPr>
                <w:b/>
                <w:kern w:val="0"/>
              </w:rPr>
              <w:t>Počet obyvateľov</w:t>
            </w:r>
          </w:p>
        </w:tc>
        <w:tc>
          <w:tcPr>
            <w:tcW w:w="2266" w:type="dxa"/>
            <w:shd w:val="clear" w:color="auto" w:fill="D5DCE4" w:themeFill="text2" w:themeFillTint="33"/>
          </w:tcPr>
          <w:p w14:paraId="05CDF7FD" w14:textId="77777777" w:rsidR="00462495" w:rsidRPr="00462495" w:rsidRDefault="00462495" w:rsidP="00462495">
            <w:pPr>
              <w:jc w:val="center"/>
              <w:rPr>
                <w:b/>
                <w:kern w:val="0"/>
                <w:vertAlign w:val="superscript"/>
              </w:rPr>
            </w:pPr>
            <w:r w:rsidRPr="00462495">
              <w:rPr>
                <w:b/>
                <w:kern w:val="0"/>
              </w:rPr>
              <w:t>Rozloha v</w:t>
            </w:r>
            <w:r>
              <w:rPr>
                <w:b/>
                <w:kern w:val="0"/>
              </w:rPr>
              <w:t> </w:t>
            </w:r>
            <w:r w:rsidRPr="00462495">
              <w:rPr>
                <w:b/>
                <w:kern w:val="0"/>
              </w:rPr>
              <w:t>km</w:t>
            </w:r>
            <w:r>
              <w:rPr>
                <w:b/>
                <w:kern w:val="0"/>
                <w:vertAlign w:val="superscript"/>
              </w:rPr>
              <w:t>2</w:t>
            </w:r>
          </w:p>
        </w:tc>
      </w:tr>
      <w:tr w:rsidR="00462495" w14:paraId="4D28658A" w14:textId="77777777" w:rsidTr="00462495">
        <w:tc>
          <w:tcPr>
            <w:tcW w:w="562" w:type="dxa"/>
          </w:tcPr>
          <w:p w14:paraId="65AB0D79" w14:textId="77777777" w:rsidR="00462495" w:rsidRDefault="00462495" w:rsidP="00462495">
            <w:pPr>
              <w:jc w:val="center"/>
            </w:pPr>
            <w:r>
              <w:t>1.</w:t>
            </w:r>
          </w:p>
        </w:tc>
        <w:tc>
          <w:tcPr>
            <w:tcW w:w="3968" w:type="dxa"/>
          </w:tcPr>
          <w:p w14:paraId="6E30C74D" w14:textId="77777777" w:rsidR="00462495" w:rsidRDefault="00462495"/>
        </w:tc>
        <w:tc>
          <w:tcPr>
            <w:tcW w:w="2266" w:type="dxa"/>
          </w:tcPr>
          <w:p w14:paraId="605AC7D6" w14:textId="77777777" w:rsidR="00462495" w:rsidRDefault="00462495"/>
        </w:tc>
        <w:tc>
          <w:tcPr>
            <w:tcW w:w="2266" w:type="dxa"/>
          </w:tcPr>
          <w:p w14:paraId="15B1481E" w14:textId="77777777" w:rsidR="00462495" w:rsidRDefault="00462495"/>
        </w:tc>
      </w:tr>
      <w:tr w:rsidR="00462495" w14:paraId="5EDB10F0" w14:textId="77777777" w:rsidTr="00462495">
        <w:tc>
          <w:tcPr>
            <w:tcW w:w="562" w:type="dxa"/>
          </w:tcPr>
          <w:p w14:paraId="21CC3348" w14:textId="77777777" w:rsidR="00462495" w:rsidRDefault="00462495" w:rsidP="00462495">
            <w:pPr>
              <w:jc w:val="center"/>
            </w:pPr>
            <w:r>
              <w:t>2.</w:t>
            </w:r>
          </w:p>
        </w:tc>
        <w:tc>
          <w:tcPr>
            <w:tcW w:w="3968" w:type="dxa"/>
          </w:tcPr>
          <w:p w14:paraId="31D803F5" w14:textId="77777777" w:rsidR="00462495" w:rsidRDefault="00462495"/>
        </w:tc>
        <w:tc>
          <w:tcPr>
            <w:tcW w:w="2266" w:type="dxa"/>
          </w:tcPr>
          <w:p w14:paraId="471CADB0" w14:textId="77777777" w:rsidR="00462495" w:rsidRDefault="00462495"/>
        </w:tc>
        <w:tc>
          <w:tcPr>
            <w:tcW w:w="2266" w:type="dxa"/>
          </w:tcPr>
          <w:p w14:paraId="3240110E" w14:textId="77777777" w:rsidR="00462495" w:rsidRDefault="00462495"/>
        </w:tc>
      </w:tr>
      <w:tr w:rsidR="00462495" w14:paraId="69DC4A20" w14:textId="77777777" w:rsidTr="00462495">
        <w:tc>
          <w:tcPr>
            <w:tcW w:w="562" w:type="dxa"/>
          </w:tcPr>
          <w:p w14:paraId="1525B2A3" w14:textId="77777777" w:rsidR="00462495" w:rsidRDefault="00462495" w:rsidP="00462495">
            <w:pPr>
              <w:jc w:val="center"/>
            </w:pPr>
            <w:r>
              <w:t>3.</w:t>
            </w:r>
          </w:p>
        </w:tc>
        <w:tc>
          <w:tcPr>
            <w:tcW w:w="3968" w:type="dxa"/>
          </w:tcPr>
          <w:p w14:paraId="6242DCD2" w14:textId="77777777" w:rsidR="00462495" w:rsidRDefault="00462495"/>
        </w:tc>
        <w:tc>
          <w:tcPr>
            <w:tcW w:w="2266" w:type="dxa"/>
          </w:tcPr>
          <w:p w14:paraId="3A1E5AAD" w14:textId="77777777" w:rsidR="00462495" w:rsidRDefault="00462495"/>
        </w:tc>
        <w:tc>
          <w:tcPr>
            <w:tcW w:w="2266" w:type="dxa"/>
          </w:tcPr>
          <w:p w14:paraId="39897863" w14:textId="77777777" w:rsidR="00462495" w:rsidRDefault="00462495"/>
        </w:tc>
      </w:tr>
      <w:tr w:rsidR="00462495" w14:paraId="036BD0D2" w14:textId="77777777" w:rsidTr="001C160A">
        <w:tc>
          <w:tcPr>
            <w:tcW w:w="562" w:type="dxa"/>
            <w:shd w:val="clear" w:color="auto" w:fill="D9D9D9" w:themeFill="background1" w:themeFillShade="D9"/>
          </w:tcPr>
          <w:p w14:paraId="43149780" w14:textId="77777777" w:rsidR="00462495" w:rsidRDefault="00462495" w:rsidP="00462495">
            <w:pPr>
              <w:jc w:val="center"/>
            </w:pPr>
            <w:r>
              <w:t>Spolu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0804D63B" w14:textId="77777777" w:rsidR="00462495" w:rsidRDefault="00462495"/>
        </w:tc>
        <w:tc>
          <w:tcPr>
            <w:tcW w:w="2266" w:type="dxa"/>
            <w:shd w:val="clear" w:color="auto" w:fill="D9D9D9" w:themeFill="background1" w:themeFillShade="D9"/>
          </w:tcPr>
          <w:p w14:paraId="3C9B48E9" w14:textId="77777777" w:rsidR="00462495" w:rsidRDefault="00462495"/>
        </w:tc>
        <w:tc>
          <w:tcPr>
            <w:tcW w:w="2266" w:type="dxa"/>
            <w:shd w:val="clear" w:color="auto" w:fill="D9D9D9" w:themeFill="background1" w:themeFillShade="D9"/>
          </w:tcPr>
          <w:p w14:paraId="2C48E451" w14:textId="77777777" w:rsidR="00462495" w:rsidRDefault="00462495"/>
        </w:tc>
      </w:tr>
    </w:tbl>
    <w:p w14:paraId="5A36B026" w14:textId="77777777" w:rsidR="00462495" w:rsidRDefault="00462495"/>
    <w:sectPr w:rsidR="00462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D2BEB" w14:textId="77777777" w:rsidR="00104DAD" w:rsidRDefault="00104DAD" w:rsidP="00491329">
      <w:pPr>
        <w:spacing w:after="0"/>
      </w:pPr>
      <w:r>
        <w:separator/>
      </w:r>
    </w:p>
  </w:endnote>
  <w:endnote w:type="continuationSeparator" w:id="0">
    <w:p w14:paraId="038776C8" w14:textId="77777777" w:rsidR="00104DAD" w:rsidRDefault="00104DAD" w:rsidP="004913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DA7A0" w14:textId="77777777" w:rsidR="004A7485" w:rsidRDefault="004A748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A2B4" w14:textId="77777777" w:rsidR="004A7485" w:rsidRDefault="004A748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CECD" w14:textId="77777777" w:rsidR="004A7485" w:rsidRDefault="004A748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B2A29" w14:textId="77777777" w:rsidR="00104DAD" w:rsidRDefault="00104DAD" w:rsidP="00491329">
      <w:pPr>
        <w:spacing w:after="0"/>
      </w:pPr>
      <w:r>
        <w:separator/>
      </w:r>
    </w:p>
  </w:footnote>
  <w:footnote w:type="continuationSeparator" w:id="0">
    <w:p w14:paraId="3344DE8F" w14:textId="77777777" w:rsidR="00104DAD" w:rsidRDefault="00104DAD" w:rsidP="00491329">
      <w:pPr>
        <w:spacing w:after="0"/>
      </w:pPr>
      <w:r>
        <w:continuationSeparator/>
      </w:r>
    </w:p>
  </w:footnote>
  <w:footnote w:id="1">
    <w:p w14:paraId="152D3BF3" w14:textId="77777777" w:rsidR="00704CBF" w:rsidRDefault="00704CBF">
      <w:pPr>
        <w:pStyle w:val="Textpoznmkypodiarou"/>
      </w:pPr>
      <w:r>
        <w:rPr>
          <w:rStyle w:val="Odkaznapoznmkupodiarou"/>
        </w:rPr>
        <w:footnoteRef/>
      </w:r>
      <w:r>
        <w:t xml:space="preserve"> Údaje budú prevzaté zo Štatistického úradu SR </w:t>
      </w:r>
      <w:r w:rsidRPr="00F57373">
        <w:t>k </w:t>
      </w:r>
      <w:r w:rsidR="000C1C85" w:rsidRPr="00F57373">
        <w:t>31.12.2024</w:t>
      </w:r>
    </w:p>
  </w:footnote>
  <w:footnote w:id="2">
    <w:p w14:paraId="03619E37" w14:textId="77777777" w:rsidR="00A54B3E" w:rsidRPr="00283481" w:rsidRDefault="00A54B3E">
      <w:pPr>
        <w:pStyle w:val="Textpoznmkypodiarou"/>
      </w:pPr>
      <w:r>
        <w:rPr>
          <w:rStyle w:val="Odkaznapoznmkupodiarou"/>
        </w:rPr>
        <w:footnoteRef/>
      </w:r>
      <w:r>
        <w:t xml:space="preserve"> Do </w:t>
      </w:r>
      <w:r w:rsidRPr="00283481">
        <w:t>hustoty obyvateľstva sa nebude počítať rozloha vojenského obvodu (iba akceptácia celistvosti územia)</w:t>
      </w:r>
    </w:p>
  </w:footnote>
  <w:footnote w:id="3">
    <w:p w14:paraId="52FF5BA7" w14:textId="46D17EB6" w:rsidR="004F6AF2" w:rsidRPr="00283481" w:rsidRDefault="004F6AF2">
      <w:pPr>
        <w:pStyle w:val="Textpoznmkypodiarou"/>
      </w:pPr>
      <w:r w:rsidRPr="00283481">
        <w:rPr>
          <w:rStyle w:val="Odkaznapoznmkupodiarou"/>
        </w:rPr>
        <w:footnoteRef/>
      </w:r>
      <w:r w:rsidRPr="00283481">
        <w:t xml:space="preserve"> Žiadateľ predloží mapu územia MAS so zaradenými obcami</w:t>
      </w:r>
    </w:p>
  </w:footnote>
  <w:footnote w:id="4">
    <w:p w14:paraId="73F98F35" w14:textId="24EC21DF" w:rsidR="00DC3303" w:rsidRDefault="00DC3303">
      <w:pPr>
        <w:pStyle w:val="Textpoznmkypodiarou"/>
      </w:pPr>
      <w:r w:rsidRPr="00283481">
        <w:rPr>
          <w:rStyle w:val="Odkaznapoznmkupodiarou"/>
        </w:rPr>
        <w:footnoteRef/>
      </w:r>
      <w:r w:rsidRPr="00283481">
        <w:t xml:space="preserve"> Žiadateľ predloží uznesenia obecného zastupiteľstva každej obce vyjadrujúcej súhlas so zaradením do členstva a územia verejno – súkromného partnerstva.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3D68E" w14:textId="77777777" w:rsidR="004A7485" w:rsidRDefault="004A748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7480" w14:textId="20B3D884" w:rsidR="004A7485" w:rsidRPr="004A7485" w:rsidRDefault="004A7485" w:rsidP="004A7485">
    <w:pPr>
      <w:pStyle w:val="Hlavika"/>
      <w:rPr>
        <w:b/>
        <w:bCs/>
      </w:rPr>
    </w:pPr>
    <w:r w:rsidRPr="004A7485">
      <w:rPr>
        <w:b/>
        <w:bCs/>
      </w:rPr>
      <w:t>Príloha č.</w:t>
    </w:r>
    <w:r>
      <w:rPr>
        <w:b/>
        <w:bCs/>
      </w:rPr>
      <w:t xml:space="preserve"> </w:t>
    </w:r>
    <w:r w:rsidRPr="004A7485">
      <w:rPr>
        <w:b/>
        <w:bCs/>
      </w:rPr>
      <w:t>2</w:t>
    </w:r>
    <w:r w:rsidR="00144D30" w:rsidRPr="00144D30">
      <w:rPr>
        <w:b/>
        <w:bCs/>
      </w:rPr>
      <w:t xml:space="preserve"> - Štandard pre územie a obyvateľstvo</w:t>
    </w:r>
  </w:p>
  <w:p w14:paraId="02CD5C5E" w14:textId="7B48810D" w:rsidR="004A7485" w:rsidRDefault="004A7485" w:rsidP="004A7485">
    <w:pPr>
      <w:pStyle w:val="Hlavika"/>
      <w:rPr>
        <w:rFonts w:asciiTheme="minorHAnsi" w:eastAsiaTheme="minorHAnsi" w:hAnsiTheme="minorHAnsi"/>
        <w:kern w:val="0"/>
      </w:rPr>
    </w:pPr>
    <w:r>
      <w:rPr>
        <w:noProof/>
        <w:lang w:eastAsia="sk-SK"/>
      </w:rPr>
      <w:drawing>
        <wp:inline distT="0" distB="0" distL="0" distR="0" wp14:anchorId="1CA50FD9" wp14:editId="7CE8911D">
          <wp:extent cx="904875" cy="542925"/>
          <wp:effectExtent l="0" t="0" r="0" b="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eastAsia="sk-SK"/>
      </w:rPr>
      <w:drawing>
        <wp:inline distT="0" distB="0" distL="0" distR="0" wp14:anchorId="035DB14E" wp14:editId="61B6470A">
          <wp:extent cx="1133475" cy="419100"/>
          <wp:effectExtent l="0" t="0" r="9525" b="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  <w:lang w:eastAsia="sk-SK"/>
      </w:rPr>
      <w:drawing>
        <wp:inline distT="0" distB="0" distL="0" distR="0" wp14:anchorId="3C67BD07" wp14:editId="27DC3261">
          <wp:extent cx="523875" cy="352425"/>
          <wp:effectExtent l="0" t="0" r="9525" b="9525"/>
          <wp:docPr id="6" name="Obrázok 6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eastAsia="sk-SK"/>
      </w:rPr>
      <w:drawing>
        <wp:inline distT="0" distB="0" distL="0" distR="0" wp14:anchorId="72CB7827" wp14:editId="086AF689">
          <wp:extent cx="904875" cy="314325"/>
          <wp:effectExtent l="0" t="0" r="9525" b="9525"/>
          <wp:docPr id="5" name="Obrázok 5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17969B" w14:textId="77777777" w:rsidR="004A7485" w:rsidRDefault="004A748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8528" w14:textId="77777777" w:rsidR="004A7485" w:rsidRDefault="004A748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56D"/>
    <w:rsid w:val="000C1C85"/>
    <w:rsid w:val="00104DAD"/>
    <w:rsid w:val="00144D30"/>
    <w:rsid w:val="001C160A"/>
    <w:rsid w:val="001D7437"/>
    <w:rsid w:val="00283481"/>
    <w:rsid w:val="002F3760"/>
    <w:rsid w:val="00342CBB"/>
    <w:rsid w:val="003A156D"/>
    <w:rsid w:val="003B017A"/>
    <w:rsid w:val="003F19F5"/>
    <w:rsid w:val="00462495"/>
    <w:rsid w:val="00491329"/>
    <w:rsid w:val="004A7485"/>
    <w:rsid w:val="004F47C1"/>
    <w:rsid w:val="004F6AF2"/>
    <w:rsid w:val="006D168D"/>
    <w:rsid w:val="00704CBF"/>
    <w:rsid w:val="00713C5A"/>
    <w:rsid w:val="00823622"/>
    <w:rsid w:val="008422B5"/>
    <w:rsid w:val="009928FC"/>
    <w:rsid w:val="00A54B3E"/>
    <w:rsid w:val="00C17506"/>
    <w:rsid w:val="00CA72E6"/>
    <w:rsid w:val="00CD60BE"/>
    <w:rsid w:val="00D41F67"/>
    <w:rsid w:val="00DC3303"/>
    <w:rsid w:val="00EE4A96"/>
    <w:rsid w:val="00F56B35"/>
    <w:rsid w:val="00F5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DE43E"/>
  <w15:chartTrackingRefBased/>
  <w15:docId w15:val="{19B985A2-EB22-486C-A3F2-A4FA290F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713C5A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91329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491329"/>
    <w:rPr>
      <w:rFonts w:ascii="Calibri" w:eastAsia="Calibri" w:hAnsi="Calibri" w:cs="Times New Roman"/>
      <w:kern w:val="3"/>
    </w:rPr>
  </w:style>
  <w:style w:type="paragraph" w:styleId="Pta">
    <w:name w:val="footer"/>
    <w:basedOn w:val="Normlny"/>
    <w:link w:val="PtaChar"/>
    <w:uiPriority w:val="99"/>
    <w:unhideWhenUsed/>
    <w:rsid w:val="00491329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491329"/>
    <w:rPr>
      <w:rFonts w:ascii="Calibri" w:eastAsia="Calibri" w:hAnsi="Calibri" w:cs="Times New Roman"/>
      <w:kern w:val="3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13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1329"/>
    <w:rPr>
      <w:rFonts w:ascii="Segoe UI" w:eastAsia="Calibri" w:hAnsi="Segoe UI" w:cs="Segoe UI"/>
      <w:kern w:val="3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F6AF2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F6AF2"/>
    <w:rPr>
      <w:rFonts w:ascii="Calibri" w:eastAsia="Calibri" w:hAnsi="Calibri" w:cs="Times New Roman"/>
      <w:kern w:val="3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F6AF2"/>
    <w:rPr>
      <w:vertAlign w:val="superscript"/>
    </w:rPr>
  </w:style>
  <w:style w:type="table" w:styleId="Mriekatabuky">
    <w:name w:val="Table Grid"/>
    <w:basedOn w:val="Normlnatabuka"/>
    <w:uiPriority w:val="39"/>
    <w:rsid w:val="0046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4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35F54-1317-4034-AC15-7350C35D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>MPSR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Rumanovský Marek</dc:creator>
  <cp:keywords/>
  <dc:description/>
  <cp:lastModifiedBy>Lenka Valentová</cp:lastModifiedBy>
  <cp:revision>2</cp:revision>
  <cp:lastPrinted>2025-07-28T07:08:00Z</cp:lastPrinted>
  <dcterms:created xsi:type="dcterms:W3CDTF">2025-09-24T19:45:00Z</dcterms:created>
  <dcterms:modified xsi:type="dcterms:W3CDTF">2025-09-24T19:45:00Z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2025-09-24T07:09:55Z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6d88fa68-1709-4590-86f2-3132c899dd60</vt:lpwstr>
  </property>
  <property fmtid="{D5CDD505-2E9C-101B-9397-08002B2CF9AE}" pid="8" name="MSIP_Label_71f49583-305d-4d31-a578-23419888fadf_ContentBits">
    <vt:lpwstr>0</vt:lpwstr>
  </property>
</Properties>
</file>