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301A91" w14:textId="4F4C7AAA" w:rsidR="003C5055" w:rsidRPr="007162B5" w:rsidRDefault="006A6C9E" w:rsidP="000A0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937A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1</w:t>
      </w:r>
      <w:r w:rsidR="00DD244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 w:rsidR="00F46AFB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</w:t>
      </w:r>
      <w:r w:rsidR="00F46AFB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schválenie</w:t>
      </w:r>
      <w:r w:rsidR="00F46AFB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1B4CE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zmien 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operač</w:t>
      </w:r>
      <w:r w:rsidR="001B4CE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ného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program</w:t>
      </w:r>
      <w:r w:rsidR="001B4CE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  financovanie operačných fondov </w:t>
      </w:r>
      <w:r w:rsidR="001D5137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</w:t>
      </w:r>
      <w:r w:rsidR="001D5137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výrobcov a združen</w:t>
      </w:r>
      <w:r w:rsidR="001D5137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organizácií výrobcov v sektore </w:t>
      </w:r>
      <w:r w:rsidR="00BE7AC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ovčieho a kozieho</w:t>
      </w:r>
      <w:r w:rsidR="00BE7ACE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6829BB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mäsa </w:t>
      </w:r>
      <w:r w:rsidR="003C505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na základe nariadenia Európskeho parlamentu a Rady (EÚ) 2021/2115  </w:t>
      </w:r>
    </w:p>
    <w:p w14:paraId="06CDE8FE" w14:textId="77777777" w:rsidR="005F4EA5" w:rsidRPr="007162B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7382B238" w:rsidR="005F4EA5" w:rsidRPr="007162B5" w:rsidRDefault="005712E6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Oznámenie o</w:t>
      </w:r>
      <w:r w:rsidR="00166F8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realizovaných výdavko</w:t>
      </w:r>
      <w:r w:rsidR="00635B9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</w:t>
      </w:r>
      <w:r w:rsidR="00166F8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4EA5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počas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kalendár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neho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rok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202_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0907E6E" w14:textId="69657A65" w:rsidR="005F4EA5" w:rsidRPr="007162B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6F7F180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podľa § 4 nariadenia vlády č. </w:t>
      </w:r>
      <w:r w:rsidR="008A15C8" w:rsidRPr="6F7F180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165/2023 Z. z. v znení neskorších predpisov</w:t>
      </w:r>
    </w:p>
    <w:p w14:paraId="3B4CC887" w14:textId="77777777" w:rsidR="00EE44DC" w:rsidRPr="007162B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96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2"/>
      </w:tblGrid>
      <w:tr w:rsidR="005F4EA5" w:rsidRPr="007162B5" w14:paraId="074EE3C4" w14:textId="77777777" w:rsidTr="000A0F97">
        <w:trPr>
          <w:trHeight w:val="2213"/>
        </w:trPr>
        <w:tc>
          <w:tcPr>
            <w:tcW w:w="5962" w:type="dxa"/>
            <w:shd w:val="clear" w:color="auto" w:fill="F3F3F3"/>
          </w:tcPr>
          <w:p w14:paraId="624F0F83" w14:textId="77777777" w:rsidR="005F4EA5" w:rsidRPr="007162B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7162B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7162B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7162B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7162B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7162B5" w14:paraId="65A1878F" w14:textId="77777777" w:rsidTr="2187B4F8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D66136" w14:textId="33D6721E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 (názov):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5C15CF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D5AB9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7162B5" w14:paraId="4CD26E9D" w14:textId="77777777" w:rsidTr="2187B4F8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8D12A04" w14:textId="45E2E3C3" w:rsidR="00D25AA9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</w:t>
            </w:r>
            <w:r w:rsidR="00D25AA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žiadateľa:</w:t>
            </w:r>
          </w:p>
          <w:p w14:paraId="00DA6DFE" w14:textId="77FBFB70" w:rsidR="005F4EA5" w:rsidRPr="007162B5" w:rsidRDefault="005F4EA5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 w:themeFill="background1"/>
          </w:tcPr>
          <w:p w14:paraId="2AB12ED6" w14:textId="6679BD91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Osoba oprávnená konať  v mene </w:t>
            </w:r>
            <w:r w:rsidR="3630047E"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žiadateľa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  <w:p w14:paraId="7B864A62" w14:textId="7062E41D" w:rsidR="005F4EA5" w:rsidRPr="007162B5" w:rsidRDefault="005F4EA5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14:paraId="56BA521C" w14:textId="05028A25" w:rsidR="005F4EA5" w:rsidRPr="007162B5" w:rsidRDefault="005F4EA5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4ECD5C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6FC03884" w14:textId="77777777" w:rsidTr="2187B4F8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FEA5AC5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</w:tcPr>
          <w:p w14:paraId="1CA91A53" w14:textId="77777777" w:rsidR="005F4EA5" w:rsidRPr="007162B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</w:tcPr>
          <w:p w14:paraId="1E63A51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23C36511" w14:textId="77777777" w:rsidTr="2187B4F8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451AC3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2207997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AF499" w14:textId="44A039BE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  <w:p w14:paraId="72E56C05" w14:textId="547C0303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DF7AC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261DA06E" w14:textId="77777777" w:rsidTr="2187B4F8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90004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7162B5" w:rsidRDefault="51AF9E7E" w:rsidP="2187B4F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  <w:p w14:paraId="3CBB1939" w14:textId="3F82B22E" w:rsidR="2187B4F8" w:rsidRDefault="2187B4F8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14:paraId="7E809694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7162B5" w14:paraId="44CDC13F" w14:textId="77777777" w:rsidTr="2187B4F8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9A06EC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0493D9E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7162B5" w14:paraId="62FEB713" w14:textId="77777777" w:rsidTr="2187B4F8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247B68A0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7162B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 w:rsidRPr="007162B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7162B5" w14:paraId="1A794530" w14:textId="77777777" w:rsidTr="2187B4F8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03835" w14:textId="07AADF1E" w:rsidR="00EE44DC" w:rsidRPr="007162B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 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uznan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í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Pr="007162B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Pr="007162B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86E9B25" w14:textId="2642B6AE" w:rsidR="00EE44DC" w:rsidRPr="007162B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866FBB0" w14:textId="77777777" w:rsidR="00EE44DC" w:rsidRPr="007162B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C4551A8" w14:textId="77777777" w:rsidR="005F4EA5" w:rsidRPr="007162B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6622312E" w14:textId="0C6CC036" w:rsidR="00EE44DC" w:rsidRPr="007162B5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B.  </w:t>
      </w:r>
      <w:r w:rsidR="005C51B7"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Údaje o realizácii OP</w:t>
      </w:r>
    </w:p>
    <w:p w14:paraId="48C5A493" w14:textId="25F95E34" w:rsidR="00EE44DC" w:rsidRPr="007162B5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0D4251F6" w:rsidR="00EE44DC" w:rsidRPr="007162B5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</w:t>
      </w:r>
      <w:r w:rsidR="003B56C0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realizácii</w:t>
      </w:r>
      <w:r w:rsidR="00A23BAC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OP</w:t>
      </w:r>
      <w:r w:rsidR="003B56C0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 priebehu kalendárneho rok</w:t>
      </w:r>
      <w:r w:rsidR="00EA32EE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</w:t>
      </w:r>
    </w:p>
    <w:p w14:paraId="13D610F3" w14:textId="77777777" w:rsidR="00851A77" w:rsidRPr="000A0F97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2945A49" w14:textId="77777777" w:rsidR="005F4EA5" w:rsidRPr="007162B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160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1986"/>
        <w:gridCol w:w="3112"/>
      </w:tblGrid>
      <w:tr w:rsidR="00357502" w:rsidRPr="007162B5" w14:paraId="0BE5CA76" w14:textId="77777777" w:rsidTr="00CE5E0F">
        <w:trPr>
          <w:trHeight w:val="761"/>
        </w:trPr>
        <w:tc>
          <w:tcPr>
            <w:tcW w:w="2274" w:type="pct"/>
          </w:tcPr>
          <w:p w14:paraId="69C5E82A" w14:textId="4BCD935C" w:rsidR="00357502" w:rsidRPr="00357502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</w:p>
        </w:tc>
        <w:tc>
          <w:tcPr>
            <w:tcW w:w="1062" w:type="pct"/>
          </w:tcPr>
          <w:p w14:paraId="267D4ED9" w14:textId="0A8665CC" w:rsidR="00357502" w:rsidRPr="00CE5E0F" w:rsidRDefault="528A829E" w:rsidP="00CE5E0F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Označeni</w:t>
            </w:r>
            <w:r w:rsidR="675E5602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riadk</w:t>
            </w:r>
            <w:r w:rsidR="54CEE552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u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 </w:t>
            </w:r>
            <w:r w:rsidR="05D1951C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vzorec 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výpoč</w:t>
            </w:r>
            <w:r w:rsidR="391995F6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tu</w:t>
            </w:r>
          </w:p>
        </w:tc>
        <w:tc>
          <w:tcPr>
            <w:tcW w:w="1664" w:type="pct"/>
          </w:tcPr>
          <w:p w14:paraId="4DF0F49B" w14:textId="08351DB6" w:rsidR="2187B4F8" w:rsidRDefault="2187B4F8" w:rsidP="2187B4F8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68687F3A" w14:textId="1F0393A4" w:rsidR="00357502" w:rsidRPr="00CE5E0F" w:rsidRDefault="42E5C1FE" w:rsidP="00CE5E0F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Výpočet hodnoty</w:t>
            </w:r>
          </w:p>
        </w:tc>
      </w:tr>
      <w:tr w:rsidR="00357502" w:rsidRPr="007162B5" w14:paraId="1CEE4DFF" w14:textId="77777777" w:rsidTr="00CE5E0F">
        <w:trPr>
          <w:trHeight w:val="761"/>
        </w:trPr>
        <w:tc>
          <w:tcPr>
            <w:tcW w:w="2274" w:type="pct"/>
          </w:tcPr>
          <w:p w14:paraId="00586702" w14:textId="60FBE7AC" w:rsidR="00357502" w:rsidRPr="000A0F97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35750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Výška schváleného operačného fondu</w:t>
            </w:r>
            <w:r w:rsidRPr="00357502" w:rsidDel="0035750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(OF) - </w:t>
            </w:r>
            <w:r w:rsidRPr="00357502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 xml:space="preserve">(žiadateľ uvádza  výšku OF 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z rozhodnutia o </w:t>
            </w:r>
            <w:r w:rsidR="00635B9F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s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chválení OP/zmen</w:t>
            </w:r>
            <w:r w:rsidR="00433839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y OP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)</w:t>
            </w:r>
          </w:p>
        </w:tc>
        <w:tc>
          <w:tcPr>
            <w:tcW w:w="1062" w:type="pct"/>
          </w:tcPr>
          <w:p w14:paraId="07D49E00" w14:textId="13AC082A" w:rsidR="2187B4F8" w:rsidRDefault="2187B4F8" w:rsidP="2187B4F8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237CBCEF" w14:textId="25BDF82E" w:rsidR="00357502" w:rsidRPr="00CE5E0F" w:rsidRDefault="528A829E" w:rsidP="00CE5E0F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A </w:t>
            </w:r>
          </w:p>
        </w:tc>
        <w:tc>
          <w:tcPr>
            <w:tcW w:w="1664" w:type="pct"/>
          </w:tcPr>
          <w:p w14:paraId="5A746BF3" w14:textId="3046B439" w:rsidR="00357502" w:rsidRPr="007162B5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</w:p>
        </w:tc>
      </w:tr>
      <w:tr w:rsidR="00357502" w:rsidRPr="007162B5" w14:paraId="01C3A897" w14:textId="77777777" w:rsidTr="00CE5E0F">
        <w:trPr>
          <w:trHeight w:hRule="exact" w:val="647"/>
        </w:trPr>
        <w:tc>
          <w:tcPr>
            <w:tcW w:w="2274" w:type="pct"/>
          </w:tcPr>
          <w:p w14:paraId="5C70F7FA" w14:textId="2FE39668" w:rsidR="00357502" w:rsidRPr="000A0F97" w:rsidRDefault="528A829E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Suma výdavkov realizovaných k </w:t>
            </w:r>
            <w:r w:rsidR="1FE3DFC4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31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</w:t>
            </w:r>
            <w:r w:rsidR="1FE3DFC4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. kalendárneho roka </w:t>
            </w:r>
          </w:p>
          <w:p w14:paraId="7D32FCCF" w14:textId="5F5A6549" w:rsidR="00357502" w:rsidRPr="000A0F97" w:rsidRDefault="00357502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62" w:type="pct"/>
          </w:tcPr>
          <w:p w14:paraId="4DE04CC4" w14:textId="21B388D2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6AAF41BE" w14:textId="68731C1A" w:rsidR="00357502" w:rsidRPr="00CE5E0F" w:rsidRDefault="528A829E" w:rsidP="00CE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664" w:type="pct"/>
          </w:tcPr>
          <w:p w14:paraId="281994DA" w14:textId="0368E895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648C2D9C" w14:textId="77777777" w:rsidTr="00CE5E0F">
        <w:trPr>
          <w:trHeight w:hRule="exact" w:val="700"/>
        </w:trPr>
        <w:tc>
          <w:tcPr>
            <w:tcW w:w="2274" w:type="pct"/>
          </w:tcPr>
          <w:p w14:paraId="735A7FE9" w14:textId="34F78EBB" w:rsidR="00357502" w:rsidRPr="000A0F97" w:rsidRDefault="528A829E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Predpokladaná suma výdavkov k 31.</w:t>
            </w:r>
            <w:r w:rsidR="65CEDE4F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12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kalendárneho roka</w:t>
            </w:r>
          </w:p>
          <w:p w14:paraId="4A275DD4" w14:textId="634591C5" w:rsidR="00357502" w:rsidRPr="000A0F97" w:rsidRDefault="00357502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62" w:type="pct"/>
          </w:tcPr>
          <w:p w14:paraId="2C1428D8" w14:textId="081A64B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201F6CD" w14:textId="2309EDE9" w:rsidR="00357502" w:rsidRPr="00CE5E0F" w:rsidRDefault="528A829E" w:rsidP="00CE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</w:t>
            </w:r>
          </w:p>
        </w:tc>
        <w:tc>
          <w:tcPr>
            <w:tcW w:w="1664" w:type="pct"/>
          </w:tcPr>
          <w:p w14:paraId="634777F7" w14:textId="6079F6E7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6F111A93" w14:textId="77777777" w:rsidTr="00CE5E0F">
        <w:trPr>
          <w:trHeight w:val="945"/>
        </w:trPr>
        <w:tc>
          <w:tcPr>
            <w:tcW w:w="2274" w:type="pct"/>
          </w:tcPr>
          <w:p w14:paraId="276D0740" w14:textId="07844604" w:rsidR="00357502" w:rsidRPr="007162B5" w:rsidRDefault="00635B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realizovaných výdavkov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zo schváleného OF</w:t>
            </w:r>
            <w:r w:rsidRPr="007162B5" w:rsidDel="00635B9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</w:p>
        </w:tc>
        <w:tc>
          <w:tcPr>
            <w:tcW w:w="1062" w:type="pct"/>
          </w:tcPr>
          <w:p w14:paraId="48BE20CD" w14:textId="04019A0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12005FA" w14:textId="50492882" w:rsidR="00357502" w:rsidRPr="00CE5E0F" w:rsidRDefault="528A829E" w:rsidP="00CE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D 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%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= B/A</w:t>
            </w:r>
          </w:p>
        </w:tc>
        <w:tc>
          <w:tcPr>
            <w:tcW w:w="1664" w:type="pct"/>
          </w:tcPr>
          <w:p w14:paraId="1CBBE371" w14:textId="6065EC1D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0C0799FE" w14:textId="77777777" w:rsidTr="00CE5E0F">
        <w:trPr>
          <w:trHeight w:hRule="exact" w:val="811"/>
        </w:trPr>
        <w:tc>
          <w:tcPr>
            <w:tcW w:w="2274" w:type="pct"/>
          </w:tcPr>
          <w:p w14:paraId="70BEB2E7" w14:textId="2877DB19" w:rsidR="00357502" w:rsidRPr="000A0F97" w:rsidRDefault="00357502" w:rsidP="00D63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Suma nezrealizovaných 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výdavkov </w:t>
            </w: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schválených v kalendárnom roku *</w:t>
            </w:r>
          </w:p>
        </w:tc>
        <w:tc>
          <w:tcPr>
            <w:tcW w:w="1062" w:type="pct"/>
          </w:tcPr>
          <w:p w14:paraId="3D84DCA1" w14:textId="204057F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7527E1CE" w14:textId="491E449E" w:rsidR="00357502" w:rsidRPr="00CE5E0F" w:rsidRDefault="528A829E" w:rsidP="00CE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E= 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A - </w:t>
            </w: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</w:t>
            </w:r>
          </w:p>
        </w:tc>
        <w:tc>
          <w:tcPr>
            <w:tcW w:w="1664" w:type="pct"/>
          </w:tcPr>
          <w:p w14:paraId="5EE24413" w14:textId="049221D0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48A5FDD7" w14:textId="77777777" w:rsidTr="00CE5E0F">
        <w:trPr>
          <w:trHeight w:hRule="exact" w:val="851"/>
        </w:trPr>
        <w:tc>
          <w:tcPr>
            <w:tcW w:w="2274" w:type="pct"/>
          </w:tcPr>
          <w:p w14:paraId="1AAB5B26" w14:textId="6F83DCC5" w:rsidR="00357502" w:rsidRPr="000A0F97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Suma prípadného navýšenia Operačného fondu **</w:t>
            </w:r>
          </w:p>
        </w:tc>
        <w:tc>
          <w:tcPr>
            <w:tcW w:w="1062" w:type="pct"/>
          </w:tcPr>
          <w:p w14:paraId="17FE9A82" w14:textId="7EC38876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8378C62" w14:textId="651074A9" w:rsidR="00357502" w:rsidRPr="00CE5E0F" w:rsidRDefault="528A829E" w:rsidP="00CE5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E5E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</w:t>
            </w:r>
          </w:p>
        </w:tc>
        <w:tc>
          <w:tcPr>
            <w:tcW w:w="1664" w:type="pct"/>
          </w:tcPr>
          <w:p w14:paraId="3AD48B49" w14:textId="160E9359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8414FC" w14:textId="77777777" w:rsidR="00D129E2" w:rsidRPr="007162B5" w:rsidRDefault="00D129E2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2F0D52B" w14:textId="41BE2EDC" w:rsidR="00C5449F" w:rsidRPr="000A0F97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7162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* </w:t>
      </w:r>
      <w:bookmarkStart w:id="0" w:name="_Hlk143602127"/>
      <w:r w:rsidRPr="000A0F97">
        <w:rPr>
          <w:rFonts w:ascii="Times New Roman" w:eastAsia="Times New Roman" w:hAnsi="Times New Roman" w:cs="Times New Roman"/>
          <w:bCs/>
          <w:lang w:eastAsia="sk-SK"/>
        </w:rPr>
        <w:t>súhlasím s rozdelením nevyčerpaných finančných prostriedkov žiadateľom, ktorí žiadajú navýšenie OF</w:t>
      </w:r>
      <w:r w:rsidR="00BF39C1" w:rsidRPr="000A0F97">
        <w:rPr>
          <w:rFonts w:ascii="Times New Roman" w:eastAsia="Times New Roman" w:hAnsi="Times New Roman" w:cs="Times New Roman"/>
          <w:bCs/>
          <w:lang w:eastAsia="sk-SK"/>
        </w:rPr>
        <w:t xml:space="preserve"> v rámci sektora</w:t>
      </w:r>
      <w:r w:rsidR="007162B5">
        <w:rPr>
          <w:rFonts w:ascii="Times New Roman" w:eastAsia="Times New Roman" w:hAnsi="Times New Roman" w:cs="Times New Roman"/>
          <w:bCs/>
          <w:lang w:eastAsia="sk-SK"/>
        </w:rPr>
        <w:t xml:space="preserve"> s cieľom, aby mnou nevyčerpané prostriedky neprepadli</w:t>
      </w:r>
    </w:p>
    <w:bookmarkEnd w:id="0"/>
    <w:p w14:paraId="6DD4D535" w14:textId="2D743D0B" w:rsidR="00896ED5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0A0F97">
        <w:rPr>
          <w:rFonts w:ascii="Times New Roman" w:eastAsia="Times New Roman" w:hAnsi="Times New Roman" w:cs="Times New Roman"/>
          <w:bCs/>
          <w:lang w:eastAsia="sk-SK"/>
        </w:rPr>
        <w:t xml:space="preserve">** </w:t>
      </w:r>
      <w:bookmarkStart w:id="1" w:name="_Hlk143602357"/>
      <w:r w:rsidRPr="000A0F97">
        <w:rPr>
          <w:rFonts w:ascii="Times New Roman" w:eastAsia="Times New Roman" w:hAnsi="Times New Roman" w:cs="Times New Roman"/>
          <w:bCs/>
          <w:lang w:eastAsia="sk-SK"/>
        </w:rPr>
        <w:t xml:space="preserve">navýšenie je </w:t>
      </w:r>
      <w:r w:rsidR="0053520D" w:rsidRPr="000A0F97">
        <w:rPr>
          <w:rFonts w:ascii="Times New Roman" w:eastAsia="Times New Roman" w:hAnsi="Times New Roman" w:cs="Times New Roman"/>
          <w:bCs/>
          <w:lang w:eastAsia="sk-SK"/>
        </w:rPr>
        <w:t>možné iba v prípade nevyčerpania pridelených finančných prostriedkov ostatnými žiadateľmi</w:t>
      </w:r>
      <w:bookmarkEnd w:id="1"/>
    </w:p>
    <w:p w14:paraId="5F56AAB5" w14:textId="1ADFC82F" w:rsidR="00EA59B3" w:rsidRDefault="00EA59B3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</w:p>
    <w:p w14:paraId="160F722B" w14:textId="699B8CD9" w:rsidR="00EA59B3" w:rsidRDefault="00EA59B3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</w:p>
    <w:p w14:paraId="60DCD227" w14:textId="3702E64F" w:rsidR="005F4EA5" w:rsidRPr="007162B5" w:rsidRDefault="00E80C34" w:rsidP="00EA59B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2" w:name="_Hlk139964304"/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Pr="007162B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58467BC" w14:textId="77777777" w:rsidR="007C2A85" w:rsidRPr="007162B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6502CA24" w14:textId="77777777" w:rsidR="00D129E2" w:rsidRPr="007162B5" w:rsidRDefault="00D129E2" w:rsidP="000A0F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E989807" w14:textId="054A2CDC" w:rsidR="00D129E2" w:rsidRPr="007162B5" w:rsidRDefault="005F4EA5" w:rsidP="00D63BFA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bookmarkStart w:id="3" w:name="_Hlk139970125"/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oboznámený s obsahom procesu schvaľovania zmien v operačnom programe; </w:t>
      </w:r>
    </w:p>
    <w:p w14:paraId="2E9ED1F1" w14:textId="4D26E4C4" w:rsidR="00E727D6" w:rsidRPr="007162B5" w:rsidRDefault="00DB2C9B" w:rsidP="008B5F6E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všetky údaje v t</w:t>
      </w:r>
      <w:r w:rsidR="00417F86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omto oznámení s</w:t>
      </w:r>
      <w:r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 skutočné a</w:t>
      </w:r>
      <w:r w:rsidR="00417F86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pravdivé</w:t>
      </w:r>
      <w:r w:rsidR="00417F86" w:rsidRPr="007162B5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  <w:r w:rsidRPr="007162B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CCDB3EC" w14:textId="523DF1DB" w:rsidR="003A61A6" w:rsidRPr="000A0F97" w:rsidRDefault="003A61A6" w:rsidP="003A61A6">
      <w:pPr>
        <w:pStyle w:val="Odsekzoznamu"/>
        <w:numPr>
          <w:ilvl w:val="0"/>
          <w:numId w:val="2"/>
        </w:numPr>
        <w:tabs>
          <w:tab w:val="left" w:pos="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F97">
        <w:rPr>
          <w:rFonts w:ascii="Times New Roman" w:hAnsi="Times New Roman" w:cs="Times New Roman"/>
          <w:sz w:val="24"/>
          <w:szCs w:val="24"/>
        </w:rPr>
        <w:t>spĺňa</w:t>
      </w:r>
      <w:r w:rsidRPr="007162B5">
        <w:rPr>
          <w:rFonts w:ascii="Times New Roman" w:hAnsi="Times New Roman" w:cs="Times New Roman"/>
          <w:sz w:val="24"/>
          <w:szCs w:val="24"/>
        </w:rPr>
        <w:t>m</w:t>
      </w:r>
      <w:r w:rsidRPr="000A0F97">
        <w:rPr>
          <w:rFonts w:ascii="Times New Roman" w:hAnsi="Times New Roman" w:cs="Times New Roman"/>
          <w:sz w:val="24"/>
          <w:szCs w:val="24"/>
        </w:rPr>
        <w:t xml:space="preserve"> a bude</w:t>
      </w:r>
      <w:r w:rsidRPr="007162B5">
        <w:rPr>
          <w:rFonts w:ascii="Times New Roman" w:hAnsi="Times New Roman" w:cs="Times New Roman"/>
          <w:sz w:val="24"/>
          <w:szCs w:val="24"/>
        </w:rPr>
        <w:t>m</w:t>
      </w:r>
      <w:r w:rsidRPr="000A0F97">
        <w:rPr>
          <w:rFonts w:ascii="Times New Roman" w:hAnsi="Times New Roman" w:cs="Times New Roman"/>
          <w:sz w:val="24"/>
          <w:szCs w:val="24"/>
        </w:rPr>
        <w:t xml:space="preserve"> dodržiavať podmienky týkajúce sa OP a OF v súlade s nariadením EP a R (EÚ) 2021/2115, delegovaným nariadením Komisie (EÚ) 2022/126 a v súlade so  SP</w:t>
      </w:r>
      <w:r w:rsidR="008328D4" w:rsidRPr="007162B5">
        <w:rPr>
          <w:rFonts w:ascii="Times New Roman" w:hAnsi="Times New Roman" w:cs="Times New Roman"/>
          <w:sz w:val="24"/>
          <w:szCs w:val="24"/>
        </w:rPr>
        <w:t xml:space="preserve"> a nariadenia vlády č. </w:t>
      </w:r>
      <w:r w:rsidR="008A15C8">
        <w:rPr>
          <w:rFonts w:ascii="Times New Roman" w:hAnsi="Times New Roman" w:cs="Times New Roman"/>
          <w:sz w:val="24"/>
          <w:szCs w:val="24"/>
        </w:rPr>
        <w:t>165/2023 Z. z. v znení neskorších predpisov</w:t>
      </w:r>
      <w:r w:rsidRPr="000A0F97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5E032DA" w14:textId="0C56B63B" w:rsidR="005F4EA5" w:rsidRPr="007162B5" w:rsidRDefault="003A61A6" w:rsidP="000A0F97">
      <w:pPr>
        <w:numPr>
          <w:ilvl w:val="0"/>
          <w:numId w:val="2"/>
        </w:numPr>
        <w:spacing w:after="0" w:line="300" w:lineRule="exact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lastRenderedPageBreak/>
        <w:t xml:space="preserve">ja a moji členovia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bud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eme 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spolupracovať v maximálne možnej miere, </w:t>
      </w:r>
      <w:r w:rsidR="00B73E3F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a to tým, že poskytneme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všetky informácie, ktoré bude platobná agentúra  požadovať;</w:t>
      </w:r>
    </w:p>
    <w:p w14:paraId="250B8959" w14:textId="12023C20" w:rsidR="005F4EA5" w:rsidRPr="007162B5" w:rsidRDefault="008328D4" w:rsidP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umožn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v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operačnom programe;</w:t>
      </w:r>
    </w:p>
    <w:p w14:paraId="30C28F8D" w14:textId="1944CC57" w:rsidR="00D129E2" w:rsidRPr="00CE5E0F" w:rsidRDefault="0AA50E9E" w:rsidP="2187B4F8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</w:t>
      </w:r>
      <w:r w:rsidR="1C3A5C5D" w:rsidRPr="00CE5E0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CE5E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</w:t>
      </w:r>
      <w:r w:rsidR="1C3A5C5D" w:rsidRPr="00CE5E0F">
        <w:rPr>
          <w:rFonts w:ascii="Times New Roman" w:eastAsia="Times New Roman" w:hAnsi="Times New Roman" w:cs="Times New Roman"/>
          <w:sz w:val="24"/>
          <w:szCs w:val="24"/>
          <w:lang w:eastAsia="sk-SK"/>
        </w:rPr>
        <w:t>rozdelením mnou nevyčerpaných finančných prostriedkov žiadateľom, ktorí žiadajú navýšenie OF</w:t>
      </w:r>
      <w:r w:rsidR="2CB33B54" w:rsidRPr="00CE5E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rámci sektora</w:t>
      </w:r>
      <w:r w:rsidR="7BE69443" w:rsidRPr="2187B4F8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113D867B" w14:textId="424842EB" w:rsidR="00D129E2" w:rsidRPr="007162B5" w:rsidRDefault="0AA50E9E" w:rsidP="000F75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4C7D814">
        <w:rPr>
          <w:rFonts w:ascii="Times New Roman" w:eastAsia="Times New Roman" w:hAnsi="Times New Roman" w:cs="Times New Roman"/>
          <w:sz w:val="24"/>
          <w:szCs w:val="24"/>
          <w:lang w:eastAsia="sk-SK"/>
        </w:rPr>
        <w:t>beriem na vedomie, že navýšenie OF je možné iba v prípade nevyčerpania pridelených finančných prostriedkov ostatnými žiadateľmi</w:t>
      </w:r>
      <w:r w:rsidR="1273C483" w:rsidRPr="04C7D81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19EE23BD" w14:textId="79FDC39C" w:rsidR="6B9EC273" w:rsidRDefault="6B9EC273" w:rsidP="04C7D81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4C7D8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148B333B" w14:textId="77777777" w:rsidR="008B5F6E" w:rsidRPr="007162B5" w:rsidRDefault="008B5F6E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0DED035" w14:textId="77777777" w:rsidR="007C2A85" w:rsidRPr="007162B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3"/>
    <w:p w14:paraId="789C8BD2" w14:textId="6AEB931A" w:rsidR="000F7532" w:rsidRPr="007162B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162B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 w:rsidRPr="007162B5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162B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webom sídle Pôdohospodárskej platobnej agentúry).</w:t>
      </w:r>
    </w:p>
    <w:bookmarkEnd w:id="2"/>
    <w:p w14:paraId="28ACECC7" w14:textId="217D4148" w:rsidR="000F7532" w:rsidRPr="007162B5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7162B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58BE496F" w:rsidR="005F4EA5" w:rsidRPr="007162B5" w:rsidRDefault="005F4EA5" w:rsidP="000A0F97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Obchodné meno /názov</w:t>
      </w:r>
      <w:r w:rsidR="00B10DEF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žiadateľa</w:t>
      </w: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</w:t>
      </w:r>
    </w:p>
    <w:p w14:paraId="5021B411" w14:textId="77777777" w:rsidR="005F4EA5" w:rsidRPr="007162B5" w:rsidRDefault="005F4EA5" w:rsidP="00EA59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0608BCA6" w:rsidR="005F4EA5" w:rsidRPr="007162B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 priezvisko osoby oprávnenej konať v</w:t>
      </w:r>
      <w:r w:rsidR="00B10D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mene</w:t>
      </w:r>
      <w:r w:rsidR="00B10D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žiadateľa</w:t>
      </w: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6CAAF6C6" w14:textId="75C9FE84" w:rsidR="00D63BFA" w:rsidRPr="007162B5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1360011" w14:textId="77777777" w:rsidR="00D63BFA" w:rsidRPr="007162B5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C51CE7" w14:textId="77777777" w:rsidR="005F4EA5" w:rsidRPr="007162B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46B9E3B2" w:rsidR="005F4EA5" w:rsidRPr="007162B5" w:rsidRDefault="00F937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5F4EA5"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7162B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2B2F34F3" w14:textId="54455AD7" w:rsidR="005F4EA5" w:rsidRPr="007162B5" w:rsidRDefault="005F4EA5" w:rsidP="001D5137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03BAD7BB" w14:textId="77777777" w:rsidR="001D5137" w:rsidRPr="007162B5" w:rsidRDefault="001D5137" w:rsidP="000A0F97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73A59DD0" w14:textId="71C004C2" w:rsidR="005F4EA5" w:rsidRPr="007162B5" w:rsidRDefault="51AF9E7E" w:rsidP="2187B4F8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 miesto:</w:t>
      </w:r>
      <w:r w:rsidR="005F4EA5">
        <w:tab/>
      </w:r>
    </w:p>
    <w:p w14:paraId="2B60B838" w14:textId="6DE3B44A" w:rsidR="005F4EA5" w:rsidRPr="007162B5" w:rsidRDefault="005F4EA5" w:rsidP="2187B4F8">
      <w:pPr>
        <w:tabs>
          <w:tab w:val="left" w:pos="6379"/>
        </w:tabs>
        <w:spacing w:after="0" w:line="300" w:lineRule="exact"/>
        <w:ind w:left="566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D0F081F" w14:textId="1E8B496F" w:rsidR="005F4EA5" w:rsidRPr="007162B5" w:rsidRDefault="012525A9" w:rsidP="00CE5E0F">
      <w:pPr>
        <w:tabs>
          <w:tab w:val="left" w:pos="6379"/>
        </w:tabs>
        <w:spacing w:after="0" w:line="300" w:lineRule="exact"/>
        <w:ind w:left="566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Pečiatka a podpis</w:t>
      </w:r>
    </w:p>
    <w:p w14:paraId="54B76FCB" w14:textId="0D380F05" w:rsidR="00A35BC7" w:rsidRPr="000A0F97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hAnsi="Times New Roman" w:cs="Times New Roman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</w:r>
      <w:r w:rsidR="1B9F5C85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(</w:t>
      </w:r>
      <w:r w:rsidR="307D8919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úradne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osvedčený)</w:t>
      </w:r>
    </w:p>
    <w:sectPr w:rsidR="00A35BC7" w:rsidRPr="000A0F97" w:rsidSect="00423156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630DB" w14:textId="77777777" w:rsidR="00052AB0" w:rsidRDefault="00052AB0" w:rsidP="00423156">
      <w:pPr>
        <w:spacing w:after="0" w:line="240" w:lineRule="auto"/>
      </w:pPr>
      <w:r>
        <w:separator/>
      </w:r>
    </w:p>
  </w:endnote>
  <w:endnote w:type="continuationSeparator" w:id="0">
    <w:p w14:paraId="5E7B293E" w14:textId="77777777" w:rsidR="00052AB0" w:rsidRDefault="00052AB0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E39C3" w14:textId="77777777" w:rsidR="00052AB0" w:rsidRDefault="00052AB0" w:rsidP="00423156">
      <w:pPr>
        <w:spacing w:after="0" w:line="240" w:lineRule="auto"/>
      </w:pPr>
      <w:r>
        <w:separator/>
      </w:r>
    </w:p>
  </w:footnote>
  <w:footnote w:type="continuationSeparator" w:id="0">
    <w:p w14:paraId="005647CC" w14:textId="77777777" w:rsidR="00052AB0" w:rsidRDefault="00052AB0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0A0F97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67F7B076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78679FE0" w:rsidR="00423156" w:rsidRPr="00423156" w:rsidRDefault="00EE44DC" w:rsidP="000A0F97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F7918"/>
    <w:multiLevelType w:val="hybridMultilevel"/>
    <w:tmpl w:val="BFB05E0E"/>
    <w:lvl w:ilvl="0" w:tplc="1D9A0A9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3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2FDF"/>
    <w:rsid w:val="000235B0"/>
    <w:rsid w:val="000456A6"/>
    <w:rsid w:val="00052AB0"/>
    <w:rsid w:val="00062EB6"/>
    <w:rsid w:val="00083D24"/>
    <w:rsid w:val="000A0F97"/>
    <w:rsid w:val="000F7444"/>
    <w:rsid w:val="000F7532"/>
    <w:rsid w:val="00115AAD"/>
    <w:rsid w:val="00143272"/>
    <w:rsid w:val="00166942"/>
    <w:rsid w:val="00166F83"/>
    <w:rsid w:val="00193D98"/>
    <w:rsid w:val="001B3734"/>
    <w:rsid w:val="001B4CEC"/>
    <w:rsid w:val="001D5137"/>
    <w:rsid w:val="0020480A"/>
    <w:rsid w:val="00204DE7"/>
    <w:rsid w:val="00216C65"/>
    <w:rsid w:val="002218A2"/>
    <w:rsid w:val="002518F8"/>
    <w:rsid w:val="002B13A4"/>
    <w:rsid w:val="002B1726"/>
    <w:rsid w:val="00325A4C"/>
    <w:rsid w:val="00357502"/>
    <w:rsid w:val="003A339F"/>
    <w:rsid w:val="003A61A6"/>
    <w:rsid w:val="003B56C0"/>
    <w:rsid w:val="003C5055"/>
    <w:rsid w:val="003C652A"/>
    <w:rsid w:val="003E326F"/>
    <w:rsid w:val="003E624E"/>
    <w:rsid w:val="00411928"/>
    <w:rsid w:val="00417F86"/>
    <w:rsid w:val="00423156"/>
    <w:rsid w:val="00433839"/>
    <w:rsid w:val="004A1C2A"/>
    <w:rsid w:val="004F452B"/>
    <w:rsid w:val="004F7292"/>
    <w:rsid w:val="0053520D"/>
    <w:rsid w:val="00544814"/>
    <w:rsid w:val="0055776D"/>
    <w:rsid w:val="005617C5"/>
    <w:rsid w:val="005659EC"/>
    <w:rsid w:val="00570502"/>
    <w:rsid w:val="005712E6"/>
    <w:rsid w:val="00586522"/>
    <w:rsid w:val="00592879"/>
    <w:rsid w:val="005A04A6"/>
    <w:rsid w:val="005A22C4"/>
    <w:rsid w:val="005C51B7"/>
    <w:rsid w:val="005F4EA5"/>
    <w:rsid w:val="00630C1A"/>
    <w:rsid w:val="00635B9F"/>
    <w:rsid w:val="0064510A"/>
    <w:rsid w:val="00652B94"/>
    <w:rsid w:val="006829BB"/>
    <w:rsid w:val="006A6C9E"/>
    <w:rsid w:val="006C1A83"/>
    <w:rsid w:val="006E41E0"/>
    <w:rsid w:val="00715542"/>
    <w:rsid w:val="007162B5"/>
    <w:rsid w:val="007B16F9"/>
    <w:rsid w:val="007C2A85"/>
    <w:rsid w:val="0082438D"/>
    <w:rsid w:val="008328D4"/>
    <w:rsid w:val="008435E3"/>
    <w:rsid w:val="00851A77"/>
    <w:rsid w:val="00896ED5"/>
    <w:rsid w:val="008A15C8"/>
    <w:rsid w:val="008B5F6E"/>
    <w:rsid w:val="00930D5D"/>
    <w:rsid w:val="009523AA"/>
    <w:rsid w:val="00965146"/>
    <w:rsid w:val="0097291C"/>
    <w:rsid w:val="00A23BAC"/>
    <w:rsid w:val="00AA759D"/>
    <w:rsid w:val="00B03280"/>
    <w:rsid w:val="00B10DEF"/>
    <w:rsid w:val="00B73E3F"/>
    <w:rsid w:val="00BB0126"/>
    <w:rsid w:val="00BE27CD"/>
    <w:rsid w:val="00BE7ACE"/>
    <w:rsid w:val="00BF39C1"/>
    <w:rsid w:val="00C02881"/>
    <w:rsid w:val="00C2318A"/>
    <w:rsid w:val="00C40144"/>
    <w:rsid w:val="00C5449F"/>
    <w:rsid w:val="00C678ED"/>
    <w:rsid w:val="00C80E88"/>
    <w:rsid w:val="00CA1211"/>
    <w:rsid w:val="00CB7620"/>
    <w:rsid w:val="00CE5E0F"/>
    <w:rsid w:val="00D129E2"/>
    <w:rsid w:val="00D25AA9"/>
    <w:rsid w:val="00D51D6A"/>
    <w:rsid w:val="00D63BFA"/>
    <w:rsid w:val="00D86810"/>
    <w:rsid w:val="00D9643A"/>
    <w:rsid w:val="00DB2C9B"/>
    <w:rsid w:val="00DC4693"/>
    <w:rsid w:val="00DD2445"/>
    <w:rsid w:val="00E33379"/>
    <w:rsid w:val="00E727D6"/>
    <w:rsid w:val="00E80C34"/>
    <w:rsid w:val="00EA32EE"/>
    <w:rsid w:val="00EA59B3"/>
    <w:rsid w:val="00EC3DE3"/>
    <w:rsid w:val="00EC5E14"/>
    <w:rsid w:val="00EE44DC"/>
    <w:rsid w:val="00F049EE"/>
    <w:rsid w:val="00F22AB0"/>
    <w:rsid w:val="00F33241"/>
    <w:rsid w:val="00F4476E"/>
    <w:rsid w:val="00F46AFB"/>
    <w:rsid w:val="00F53BB7"/>
    <w:rsid w:val="00F937A5"/>
    <w:rsid w:val="00FA3CB0"/>
    <w:rsid w:val="00FC7302"/>
    <w:rsid w:val="00FD09D9"/>
    <w:rsid w:val="00FE353B"/>
    <w:rsid w:val="012525A9"/>
    <w:rsid w:val="04C7D814"/>
    <w:rsid w:val="05D1951C"/>
    <w:rsid w:val="0AA50E9E"/>
    <w:rsid w:val="0B30E0C3"/>
    <w:rsid w:val="1273C483"/>
    <w:rsid w:val="14D62F72"/>
    <w:rsid w:val="1721FAC7"/>
    <w:rsid w:val="1AF90288"/>
    <w:rsid w:val="1B9F5C85"/>
    <w:rsid w:val="1C3A5C5D"/>
    <w:rsid w:val="1FE3DFC4"/>
    <w:rsid w:val="2187B4F8"/>
    <w:rsid w:val="2CB33B54"/>
    <w:rsid w:val="307D8919"/>
    <w:rsid w:val="3630047E"/>
    <w:rsid w:val="391995F6"/>
    <w:rsid w:val="4127B1C9"/>
    <w:rsid w:val="42E5C1FE"/>
    <w:rsid w:val="4AB56BB2"/>
    <w:rsid w:val="51AF9E7E"/>
    <w:rsid w:val="528A829E"/>
    <w:rsid w:val="54CEE552"/>
    <w:rsid w:val="56D44C86"/>
    <w:rsid w:val="5A0BED48"/>
    <w:rsid w:val="65CEDE4F"/>
    <w:rsid w:val="664262E2"/>
    <w:rsid w:val="675E5602"/>
    <w:rsid w:val="6884AD1A"/>
    <w:rsid w:val="6B9EC273"/>
    <w:rsid w:val="6F7F1801"/>
    <w:rsid w:val="7099401C"/>
    <w:rsid w:val="7BE69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3152</Characters>
  <Application>Microsoft Office Word</Application>
  <DocSecurity>0</DocSecurity>
  <Lines>26</Lines>
  <Paragraphs>7</Paragraphs>
  <ScaleCrop>false</ScaleCrop>
  <Company>PPA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Matoga Magdaléna</cp:lastModifiedBy>
  <cp:revision>8</cp:revision>
  <dcterms:created xsi:type="dcterms:W3CDTF">2024-12-16T12:41:00Z</dcterms:created>
  <dcterms:modified xsi:type="dcterms:W3CDTF">2025-07-24T09:05:00Z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2023-09-19T06:56:53Z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d1920082-2831-4a92-a1e6-e8add3cc8a66</vt:lpwstr>
  </property>
  <property fmtid="{D5CDD505-2E9C-101B-9397-08002B2CF9AE}" pid="8" name="MSIP_Label_71f49583-305d-4d31-a578-23419888fadf_ContentBits">
    <vt:lpwstr>0</vt:lpwstr>
  </property>
</Properties>
</file>