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5658D" w14:textId="3E0A1975" w:rsidR="00A97D88" w:rsidRPr="00614A18" w:rsidRDefault="007D048A" w:rsidP="00030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  <w:r w:rsidRPr="007D048A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="006170B3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2</w:t>
      </w:r>
      <w:r w:rsidRPr="007D048A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k príručke pre žiadateľov o schválenie operačn</w:t>
      </w:r>
      <w:r w:rsidR="002F08E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ého </w:t>
      </w:r>
      <w:r w:rsidRPr="007D048A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program</w:t>
      </w:r>
      <w:r w:rsidR="002F08E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u a jeho zmien a </w:t>
      </w:r>
      <w:r w:rsidR="00422FD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financovanie operačných fondov</w:t>
      </w:r>
      <w:r w:rsidR="003F2FFF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901449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</w:t>
      </w:r>
      <w:r w:rsidR="000A1973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kupiny výrobcov, </w:t>
      </w:r>
      <w:r w:rsidRPr="007D048A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organizácie výrobcov, združenia organizácií výrobcov</w:t>
      </w:r>
      <w:r w:rsidR="00285DBA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a nadnárodnej organizácie výrobcov v </w:t>
      </w:r>
      <w:r w:rsidRPr="007D048A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sektore </w:t>
      </w:r>
      <w:r w:rsidR="00F36803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ovčieho a kozieho mäsa</w:t>
      </w:r>
      <w:r w:rsidRPr="007D048A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na základe nariadenia Európskeho parlamentu a Rady (EÚ) 2021/2115</w:t>
      </w:r>
    </w:p>
    <w:p w14:paraId="2C25931D" w14:textId="77777777" w:rsidR="00A97D88" w:rsidRDefault="00A97D88" w:rsidP="007D04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8897E8D" w14:textId="5DDEA9E6" w:rsidR="00A97D88" w:rsidRPr="00A97D88" w:rsidRDefault="00A97D88" w:rsidP="00A97D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97D88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Žiadosť o schválenie operačného programu</w:t>
      </w:r>
      <w:r w:rsidR="007D048A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D048A" w:rsidRPr="007D048A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SV</w:t>
      </w:r>
      <w:r w:rsidR="00996433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</w:t>
      </w:r>
      <w:r w:rsidR="007D048A" w:rsidRPr="007D048A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OV</w:t>
      </w:r>
      <w:r w:rsidR="00996433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</w:t>
      </w:r>
      <w:r w:rsidR="007D048A" w:rsidRPr="007D048A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ZOV</w:t>
      </w:r>
      <w:r w:rsidR="007D048A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v sektore </w:t>
      </w:r>
      <w:r w:rsidR="00F36803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ovčieho a kozieho mäsa</w:t>
      </w:r>
    </w:p>
    <w:p w14:paraId="0DC8B7D9" w14:textId="77777777" w:rsidR="00A97D88" w:rsidRPr="00A97D88" w:rsidRDefault="00A97D88" w:rsidP="00A97D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sk-SK"/>
        </w:rPr>
      </w:pPr>
    </w:p>
    <w:p w14:paraId="100F08B3" w14:textId="77777777" w:rsidR="001349DD" w:rsidRPr="00654BFD" w:rsidRDefault="00A97D88" w:rsidP="001349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cs-CZ"/>
        </w:rPr>
      </w:pPr>
      <w:r w:rsidRPr="00654B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  <w:t xml:space="preserve"> </w:t>
      </w:r>
    </w:p>
    <w:p w14:paraId="240129B3" w14:textId="4C791FAB" w:rsidR="001349DD" w:rsidRPr="00654BFD" w:rsidRDefault="001349DD" w:rsidP="001349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BF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cs-CZ"/>
        </w:rPr>
        <w:t xml:space="preserve">na základe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cs-CZ"/>
        </w:rPr>
        <w:t>§ 4 nariadenia vlády č. 165/2023</w:t>
      </w:r>
      <w:r w:rsidR="0035668D" w:rsidRPr="0035668D"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 </w:t>
      </w:r>
      <w:r w:rsidR="0035668D"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Z. z. </w:t>
      </w:r>
    </w:p>
    <w:p w14:paraId="3E1811E3" w14:textId="63D70E3E" w:rsidR="00A97D88" w:rsidRPr="00654BFD" w:rsidRDefault="00A97D88" w:rsidP="00A97D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C72F7F9" w14:textId="77777777" w:rsidR="00A97D88" w:rsidRPr="00654BFD" w:rsidRDefault="00A97D88" w:rsidP="00A97D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19FE260" w14:textId="77777777" w:rsidR="00A97D88" w:rsidRPr="00A97D88" w:rsidRDefault="00A97D88" w:rsidP="00A97D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tbl>
      <w:tblPr>
        <w:tblW w:w="9103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3"/>
      </w:tblGrid>
      <w:tr w:rsidR="00A97D88" w:rsidRPr="00A97D88" w14:paraId="7673DE2C" w14:textId="77777777" w:rsidTr="00723701">
        <w:trPr>
          <w:trHeight w:val="1966"/>
        </w:trPr>
        <w:tc>
          <w:tcPr>
            <w:tcW w:w="9103" w:type="dxa"/>
            <w:shd w:val="clear" w:color="auto" w:fill="F3F3F3"/>
          </w:tcPr>
          <w:p w14:paraId="0DBC4B54" w14:textId="77777777" w:rsidR="00A97D88" w:rsidRPr="00A97D88" w:rsidRDefault="00A97D88" w:rsidP="00A97D88">
            <w:pPr>
              <w:keepNext/>
              <w:tabs>
                <w:tab w:val="left" w:pos="2381"/>
              </w:tabs>
              <w:spacing w:before="240" w:after="60" w:line="240" w:lineRule="auto"/>
              <w:outlineLvl w:val="7"/>
              <w:rPr>
                <w:rFonts w:ascii="Arial" w:eastAsia="Times New Roman" w:hAnsi="Arial" w:cs="Times New Roman"/>
                <w:i/>
                <w:sz w:val="20"/>
                <w:szCs w:val="20"/>
                <w:lang w:eastAsia="sk-SK"/>
              </w:rPr>
            </w:pPr>
            <w:r w:rsidRPr="00A97D88">
              <w:rPr>
                <w:rFonts w:ascii="Arial" w:eastAsia="Times New Roman" w:hAnsi="Arial" w:cs="Times New Roman"/>
                <w:i/>
                <w:sz w:val="20"/>
                <w:szCs w:val="20"/>
                <w:lang w:eastAsia="sk-SK"/>
              </w:rPr>
              <w:t>Registračné číslo žiadosti:</w:t>
            </w:r>
          </w:p>
          <w:p w14:paraId="0BA28FD0" w14:textId="77777777" w:rsidR="00A97D88" w:rsidRPr="00A97D88" w:rsidRDefault="00A97D88" w:rsidP="00A97D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i/>
                <w:iCs/>
                <w:lang w:eastAsia="sk-SK"/>
              </w:rPr>
              <w:t>(vyplní platobná agentúra)</w:t>
            </w:r>
          </w:p>
        </w:tc>
      </w:tr>
    </w:tbl>
    <w:p w14:paraId="561F465A" w14:textId="0EE423DC" w:rsidR="00A97D88" w:rsidRDefault="00A97D88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p w14:paraId="61407128" w14:textId="77777777" w:rsidR="001349DD" w:rsidRDefault="001349DD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p w14:paraId="2BEA3489" w14:textId="77777777" w:rsidR="001349DD" w:rsidRPr="00A97D88" w:rsidRDefault="001349DD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p w14:paraId="4F10E6A5" w14:textId="77777777" w:rsidR="00A97D88" w:rsidRPr="00A97D88" w:rsidRDefault="00A97D88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A. Všeobecné údaje o žiadateľovi</w:t>
      </w:r>
    </w:p>
    <w:p w14:paraId="566D18A3" w14:textId="52EE4336" w:rsidR="00A97D88" w:rsidRDefault="00A97D88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p w14:paraId="1995477C" w14:textId="77777777" w:rsidR="001349DD" w:rsidRPr="00A97D88" w:rsidRDefault="001349DD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tbl>
      <w:tblPr>
        <w:tblW w:w="10080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546"/>
      </w:tblGrid>
      <w:tr w:rsidR="00A97D88" w:rsidRPr="00A97D88" w14:paraId="426738A6" w14:textId="77777777" w:rsidTr="00B33DF2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257171B" w14:textId="3F358DB8" w:rsidR="00A97D88" w:rsidRPr="00A97D88" w:rsidRDefault="00A97D88" w:rsidP="00A97D8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Žiadateľ (názov):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21E443E" w14:textId="77777777" w:rsidR="00A97D88" w:rsidRPr="00A97D88" w:rsidRDefault="00A97D88" w:rsidP="00A97D88">
            <w:pPr>
              <w:spacing w:after="0" w:line="240" w:lineRule="auto"/>
              <w:ind w:left="1578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CEBC4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4C5DB7F6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A97D88" w:rsidRPr="00A97D88" w14:paraId="6EEFF8B3" w14:textId="77777777" w:rsidTr="00B33DF2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F521CF" w14:textId="18C8755B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Právna forma </w:t>
            </w:r>
            <w:r w:rsidR="00367F24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žiadateľa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</w:tc>
        <w:tc>
          <w:tcPr>
            <w:tcW w:w="2377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14:paraId="331EAC16" w14:textId="6729BA29" w:rsidR="00A97D88" w:rsidRPr="00A97D88" w:rsidRDefault="00A97D88" w:rsidP="00A97D8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Osoba oprávnená konať  v mene </w:t>
            </w:r>
            <w:r w:rsidR="00367F24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žiadateľa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</w:tc>
        <w:tc>
          <w:tcPr>
            <w:tcW w:w="25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14:paraId="3ABC9013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A97D88" w:rsidRPr="00A97D88" w14:paraId="51F0425E" w14:textId="77777777" w:rsidTr="00B33DF2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724D607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Forma vlastníctva:</w:t>
            </w:r>
          </w:p>
        </w:tc>
        <w:tc>
          <w:tcPr>
            <w:tcW w:w="23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338CB5" w14:textId="77777777" w:rsidR="00A97D88" w:rsidRPr="00A97D88" w:rsidRDefault="00A97D88" w:rsidP="00A97D8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5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9BE23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A97D88" w:rsidRPr="00A97D88" w14:paraId="17312B10" w14:textId="77777777" w:rsidTr="00B33DF2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2F0185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B59F7F9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58AEF2F" w14:textId="77777777" w:rsidR="00A97D88" w:rsidRPr="00A97D88" w:rsidRDefault="00A97D88" w:rsidP="00A97D8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Identifikačné číslo pre DPH: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6D548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A97D88" w:rsidRPr="00A97D88" w14:paraId="7A33AB88" w14:textId="77777777" w:rsidTr="00B33DF2">
        <w:trPr>
          <w:cantSplit/>
          <w:trHeight w:val="758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DBAAF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Sídlo: (ulica, č. domu, PSČ, mesto, obec):</w:t>
            </w:r>
          </w:p>
          <w:p w14:paraId="44FFBC6B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21EC1D7B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A97D88" w:rsidRPr="00A97D88" w14:paraId="1D0D24B3" w14:textId="77777777" w:rsidTr="00B33DF2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B4874EC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Tel. č.:</w:t>
            </w:r>
          </w:p>
          <w:p w14:paraId="15BA4699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26330C4A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9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F6B28E9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E - mail:</w:t>
            </w:r>
          </w:p>
        </w:tc>
      </w:tr>
      <w:tr w:rsidR="00A97D88" w:rsidRPr="00A97D88" w14:paraId="53020C7B" w14:textId="77777777" w:rsidTr="00B33DF2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5A765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Korešpondenčná adresa </w:t>
            </w:r>
            <w:r w:rsidRPr="00A97D88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(ak je iná ako adresa sídla)</w:t>
            </w:r>
            <w:r w:rsidR="00340FDC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:</w:t>
            </w:r>
          </w:p>
          <w:p w14:paraId="3733824B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4E1A3E5A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5FD6EAFE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</w:tbl>
    <w:p w14:paraId="10A5AE57" w14:textId="0041FB41" w:rsidR="00A97D88" w:rsidRDefault="00A97D88" w:rsidP="00A97D88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eastAsia="sk-SK"/>
        </w:rPr>
      </w:pPr>
    </w:p>
    <w:p w14:paraId="7E50996B" w14:textId="77777777" w:rsidR="001349DD" w:rsidRPr="00A97D88" w:rsidRDefault="001349DD" w:rsidP="00A97D88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eastAsia="sk-SK"/>
        </w:rPr>
      </w:pPr>
    </w:p>
    <w:p w14:paraId="7E5BD7C2" w14:textId="1134B929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A97D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 prípade, ak na zostavenie operačného programu využila </w:t>
      </w:r>
      <w:r w:rsidR="00225555" w:rsidRPr="0022555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SV, OV, ZOV</w:t>
      </w:r>
      <w:r w:rsidRPr="00A97D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služby konzultačnej firmy uveďte:</w:t>
      </w:r>
    </w:p>
    <w:p w14:paraId="24712CC8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tbl>
      <w:tblPr>
        <w:tblW w:w="0" w:type="auto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8"/>
        <w:gridCol w:w="2726"/>
        <w:gridCol w:w="4228"/>
      </w:tblGrid>
      <w:tr w:rsidR="00A97D88" w:rsidRPr="00A97D88" w14:paraId="0D2FB776" w14:textId="77777777" w:rsidTr="00B33DF2">
        <w:trPr>
          <w:cantSplit/>
        </w:trPr>
        <w:tc>
          <w:tcPr>
            <w:tcW w:w="9900" w:type="dxa"/>
            <w:gridSpan w:val="3"/>
          </w:tcPr>
          <w:p w14:paraId="24CFBF83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Názov konzultačnej firmy:</w:t>
            </w:r>
          </w:p>
          <w:p w14:paraId="50F2C9AC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  <w:t xml:space="preserve"> </w:t>
            </w:r>
          </w:p>
        </w:tc>
      </w:tr>
      <w:tr w:rsidR="00A97D88" w:rsidRPr="00A97D88" w14:paraId="16D11F5E" w14:textId="77777777" w:rsidTr="00B33DF2">
        <w:trPr>
          <w:cantSplit/>
        </w:trPr>
        <w:tc>
          <w:tcPr>
            <w:tcW w:w="9900" w:type="dxa"/>
            <w:gridSpan w:val="3"/>
          </w:tcPr>
          <w:p w14:paraId="7A9DD386" w14:textId="084CF6EE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Sídlo konzultačnej firmy (ulica, č. domu, PSČ, mesto, obec):</w:t>
            </w:r>
          </w:p>
          <w:p w14:paraId="13C8BB96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</w:pPr>
          </w:p>
        </w:tc>
      </w:tr>
      <w:tr w:rsidR="00A97D88" w:rsidRPr="00A97D88" w14:paraId="10D69303" w14:textId="77777777" w:rsidTr="00B33DF2">
        <w:trPr>
          <w:cantSplit/>
        </w:trPr>
        <w:tc>
          <w:tcPr>
            <w:tcW w:w="9900" w:type="dxa"/>
            <w:gridSpan w:val="3"/>
          </w:tcPr>
          <w:p w14:paraId="6FAD23A0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Osoba zodpovedná za vypracovanie programu:</w:t>
            </w:r>
          </w:p>
          <w:p w14:paraId="603CA018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A97D88" w:rsidRPr="00A97D88" w14:paraId="263A38D5" w14:textId="77777777" w:rsidTr="00B33DF2">
        <w:trPr>
          <w:cantSplit/>
        </w:trPr>
        <w:tc>
          <w:tcPr>
            <w:tcW w:w="2534" w:type="dxa"/>
          </w:tcPr>
          <w:p w14:paraId="12D288D9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Tel. č:</w:t>
            </w:r>
          </w:p>
        </w:tc>
        <w:tc>
          <w:tcPr>
            <w:tcW w:w="2880" w:type="dxa"/>
          </w:tcPr>
          <w:p w14:paraId="31D8AD7F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Fax:</w:t>
            </w:r>
          </w:p>
        </w:tc>
        <w:tc>
          <w:tcPr>
            <w:tcW w:w="4486" w:type="dxa"/>
          </w:tcPr>
          <w:p w14:paraId="6084B19C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E – mail:</w:t>
            </w:r>
          </w:p>
          <w:p w14:paraId="5D9E8AA8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</w:tbl>
    <w:p w14:paraId="0D901E0D" w14:textId="77777777" w:rsidR="00225555" w:rsidRDefault="00225555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63A261AC" w14:textId="6902053F" w:rsidR="00A97D88" w:rsidRPr="00A97D88" w:rsidRDefault="00A97D88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B. Podkladové informácie</w:t>
      </w:r>
    </w:p>
    <w:p w14:paraId="6789FB25" w14:textId="77777777" w:rsidR="00A97D88" w:rsidRPr="00A97D88" w:rsidRDefault="00A97D88" w:rsidP="00A97D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tbl>
      <w:tblPr>
        <w:tblW w:w="9291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3"/>
        <w:gridCol w:w="4328"/>
      </w:tblGrid>
      <w:tr w:rsidR="001349DD" w:rsidRPr="00A97D88" w14:paraId="3A47CE15" w14:textId="77777777" w:rsidTr="00224FC7">
        <w:tc>
          <w:tcPr>
            <w:tcW w:w="4963" w:type="dxa"/>
          </w:tcPr>
          <w:p w14:paraId="0D5F9678" w14:textId="77777777" w:rsidR="001349DD" w:rsidRPr="00A97D88" w:rsidRDefault="001349DD" w:rsidP="00224FC7">
            <w:pPr>
              <w:spacing w:before="60" w:after="60" w:line="240" w:lineRule="auto"/>
              <w:ind w:left="290" w:hanging="290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1. Zvolené referenčné obdobie 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(vyberte len jednu možnosť)</w:t>
            </w:r>
          </w:p>
        </w:tc>
        <w:tc>
          <w:tcPr>
            <w:tcW w:w="4328" w:type="dxa"/>
          </w:tcPr>
          <w:p w14:paraId="271C22E2" w14:textId="77777777" w:rsidR="001349DD" w:rsidRDefault="001349DD" w:rsidP="00224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bookmarkStart w:id="0" w:name="_Hlk139959539"/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predchádzajúci rok 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</w:t>
            </w:r>
          </w:p>
          <w:p w14:paraId="7D72EECC" w14:textId="77777777" w:rsidR="001349DD" w:rsidRPr="00A97D88" w:rsidRDefault="001349DD" w:rsidP="00224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2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roky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pred rokom realizácie OP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 </w:t>
            </w:r>
          </w:p>
          <w:p w14:paraId="3D3FF8E1" w14:textId="77777777" w:rsidR="001349DD" w:rsidRPr="00A97D88" w:rsidRDefault="001349DD" w:rsidP="00224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3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roky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pred rokom realizácie OP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 </w:t>
            </w:r>
            <w:bookmarkEnd w:id="0"/>
          </w:p>
          <w:p w14:paraId="5A3B9173" w14:textId="77777777" w:rsidR="001349DD" w:rsidRPr="00A97D88" w:rsidRDefault="001349DD" w:rsidP="00224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</w:tr>
      <w:tr w:rsidR="001349DD" w:rsidRPr="00A97D88" w14:paraId="527567DC" w14:textId="77777777" w:rsidTr="00224FC7">
        <w:tc>
          <w:tcPr>
            <w:tcW w:w="4963" w:type="dxa"/>
          </w:tcPr>
          <w:p w14:paraId="6FB9C548" w14:textId="77777777" w:rsidR="001349DD" w:rsidRPr="00A97D88" w:rsidRDefault="001349DD" w:rsidP="00224FC7">
            <w:pPr>
              <w:spacing w:before="60" w:after="60" w:line="240" w:lineRule="auto"/>
              <w:ind w:left="290" w:hanging="290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Odhad h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odnot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y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pred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ávanej výroby (VMP)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za 12-mesačné obdobie uvedené v bode 1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pre prvý rok realizácie OP </w:t>
            </w:r>
          </w:p>
        </w:tc>
        <w:tc>
          <w:tcPr>
            <w:tcW w:w="4328" w:type="dxa"/>
          </w:tcPr>
          <w:p w14:paraId="44D24A33" w14:textId="77777777" w:rsidR="001349DD" w:rsidRPr="00A97D88" w:rsidRDefault="001349DD" w:rsidP="00224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</w:tr>
      <w:tr w:rsidR="001349DD" w:rsidRPr="00A97D88" w14:paraId="450AE1CA" w14:textId="77777777" w:rsidTr="00224FC7">
        <w:trPr>
          <w:cantSplit/>
          <w:trHeight w:val="1590"/>
        </w:trPr>
        <w:tc>
          <w:tcPr>
            <w:tcW w:w="9291" w:type="dxa"/>
            <w:gridSpan w:val="2"/>
          </w:tcPr>
          <w:p w14:paraId="7D1E3AE2" w14:textId="77777777" w:rsidR="001349DD" w:rsidRDefault="001349DD" w:rsidP="00224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3. Dĺžka trvania programu:       3 roky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4 roky 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5 rokov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6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rok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ov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           </w:t>
            </w:r>
          </w:p>
          <w:p w14:paraId="0BC5F9C0" w14:textId="77777777" w:rsidR="001349DD" w:rsidRPr="00A97D88" w:rsidRDefault="001349DD" w:rsidP="00224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                                        7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rokov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="00883A8B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                                            </w:t>
            </w:r>
            <w:r w:rsidRPr="00A97D88">
              <w:rPr>
                <w:rFonts w:ascii="Times New Roman" w:eastAsia="Times New Roman" w:hAnsi="Times New Roman" w:cs="Times New Roman"/>
                <w:i/>
                <w:iCs/>
                <w:szCs w:val="21"/>
                <w:lang w:eastAsia="sk-SK"/>
              </w:rPr>
              <w:t xml:space="preserve">(vhodné zaškrtnite)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</w:t>
            </w:r>
          </w:p>
        </w:tc>
      </w:tr>
      <w:tr w:rsidR="001349DD" w:rsidRPr="00A97D88" w14:paraId="7AE7C08F" w14:textId="77777777" w:rsidTr="00224FC7">
        <w:trPr>
          <w:cantSplit/>
          <w:trHeight w:val="3729"/>
        </w:trPr>
        <w:tc>
          <w:tcPr>
            <w:tcW w:w="9291" w:type="dxa"/>
            <w:gridSpan w:val="2"/>
            <w:tcBorders>
              <w:bottom w:val="single" w:sz="4" w:space="0" w:color="auto"/>
            </w:tcBorders>
          </w:tcPr>
          <w:p w14:paraId="4D84CE36" w14:textId="77777777" w:rsidR="001349DD" w:rsidRPr="00A97D88" w:rsidRDefault="001349DD" w:rsidP="00224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4. ďalšie prílohy žiadosti okrem povinných: </w:t>
            </w:r>
          </w:p>
        </w:tc>
      </w:tr>
    </w:tbl>
    <w:p w14:paraId="23AF2985" w14:textId="028F75FA" w:rsidR="00A97D88" w:rsidRDefault="00A97D88" w:rsidP="00A97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54ADA633" w14:textId="24CDDD14" w:rsidR="001349DD" w:rsidRDefault="001349DD" w:rsidP="00A97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08A71DFD" w14:textId="0E361E99" w:rsidR="001349DD" w:rsidRDefault="001349DD" w:rsidP="00A97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4D408316" w14:textId="3EF1C2FA" w:rsidR="001349DD" w:rsidRDefault="001349DD" w:rsidP="00A97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5BD1BE72" w14:textId="1883FC26" w:rsidR="001349DD" w:rsidRDefault="001349DD" w:rsidP="00A97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485BA086" w14:textId="77777777" w:rsidR="001349DD" w:rsidRPr="00A97D88" w:rsidRDefault="001349DD" w:rsidP="00A97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403E2BCA" w14:textId="1CC5D3AA" w:rsidR="00A97D88" w:rsidRPr="00A97D88" w:rsidRDefault="0018327E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>5</w:t>
      </w:r>
      <w:r w:rsidR="00A97D88" w:rsidRPr="00A97D8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>. Ciele a opatrenia predkladaného operačného programu</w:t>
      </w:r>
    </w:p>
    <w:p w14:paraId="2C22C378" w14:textId="77777777" w:rsidR="00A97D88" w:rsidRPr="00A97D88" w:rsidRDefault="00A97D88" w:rsidP="00A97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tbl>
      <w:tblPr>
        <w:tblW w:w="5480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1"/>
        <w:gridCol w:w="1031"/>
        <w:gridCol w:w="959"/>
        <w:gridCol w:w="957"/>
        <w:gridCol w:w="856"/>
        <w:gridCol w:w="850"/>
        <w:gridCol w:w="850"/>
        <w:gridCol w:w="850"/>
        <w:gridCol w:w="918"/>
      </w:tblGrid>
      <w:tr w:rsidR="00654BFD" w:rsidRPr="00A97D88" w14:paraId="022C1B94" w14:textId="77777777" w:rsidTr="00CD64C1">
        <w:trPr>
          <w:trHeight w:val="611"/>
          <w:tblHeader/>
        </w:trPr>
        <w:tc>
          <w:tcPr>
            <w:tcW w:w="1339" w:type="pct"/>
            <w:vMerge w:val="restart"/>
          </w:tcPr>
          <w:p w14:paraId="54A878FA" w14:textId="77777777" w:rsidR="006735F9" w:rsidRPr="00CD5FF0" w:rsidRDefault="00654BFD" w:rsidP="006735F9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Sektorový c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ieľ OP </w:t>
            </w:r>
            <w:r w:rsidR="006735F9" w:rsidRPr="00CD5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podľa čl.</w:t>
            </w:r>
          </w:p>
          <w:p w14:paraId="5453F0F9" w14:textId="7E4EDCEF" w:rsidR="00654BFD" w:rsidRPr="00A97D88" w:rsidRDefault="006735F9" w:rsidP="00584B5E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D5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46 N R a EP 2021/2115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="00584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="00584B5E" w:rsidRPr="00CD5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(ďalej len článok)</w:t>
            </w:r>
          </w:p>
        </w:tc>
        <w:tc>
          <w:tcPr>
            <w:tcW w:w="3661" w:type="pct"/>
            <w:gridSpan w:val="8"/>
          </w:tcPr>
          <w:p w14:paraId="4BF49CB1" w14:textId="7FCE7B35" w:rsidR="00654BFD" w:rsidRPr="00A9147D" w:rsidRDefault="00654BFD" w:rsidP="00A9147D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výdavky – ročný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a celkový</w:t>
            </w: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percentuálny podiel</w:t>
            </w:r>
          </w:p>
        </w:tc>
      </w:tr>
      <w:tr w:rsidR="0018327E" w:rsidRPr="00A97D88" w14:paraId="0CEDF90A" w14:textId="77777777" w:rsidTr="00CD64C1">
        <w:trPr>
          <w:trHeight w:val="343"/>
          <w:tblHeader/>
        </w:trPr>
        <w:tc>
          <w:tcPr>
            <w:tcW w:w="1339" w:type="pct"/>
            <w:vMerge/>
          </w:tcPr>
          <w:p w14:paraId="7ED233FB" w14:textId="77777777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19" w:type="pct"/>
          </w:tcPr>
          <w:p w14:paraId="612119AB" w14:textId="2F2304ED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1. rok </w:t>
            </w:r>
          </w:p>
        </w:tc>
        <w:tc>
          <w:tcPr>
            <w:tcW w:w="483" w:type="pct"/>
          </w:tcPr>
          <w:p w14:paraId="4DE2AE21" w14:textId="7D8AA954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2. rok</w:t>
            </w:r>
          </w:p>
        </w:tc>
        <w:tc>
          <w:tcPr>
            <w:tcW w:w="482" w:type="pct"/>
          </w:tcPr>
          <w:p w14:paraId="0C3F0F3E" w14:textId="45E024A9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3. rok</w:t>
            </w:r>
          </w:p>
        </w:tc>
        <w:tc>
          <w:tcPr>
            <w:tcW w:w="431" w:type="pct"/>
          </w:tcPr>
          <w:p w14:paraId="6A387C89" w14:textId="5834F551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4. rok</w:t>
            </w:r>
          </w:p>
        </w:tc>
        <w:tc>
          <w:tcPr>
            <w:tcW w:w="428" w:type="pct"/>
          </w:tcPr>
          <w:p w14:paraId="4849296E" w14:textId="48B7B462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5. rok</w:t>
            </w:r>
          </w:p>
        </w:tc>
        <w:tc>
          <w:tcPr>
            <w:tcW w:w="428" w:type="pct"/>
          </w:tcPr>
          <w:p w14:paraId="589BAE27" w14:textId="0EDAE93A" w:rsidR="00654BFD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  <w:r w:rsidRPr="00E72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428" w:type="pct"/>
          </w:tcPr>
          <w:p w14:paraId="6774F677" w14:textId="3FC17938" w:rsidR="00654BFD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  <w:r w:rsidRPr="00E72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460" w:type="pct"/>
          </w:tcPr>
          <w:p w14:paraId="140E8AC2" w14:textId="3CC47A7C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celkový podiel</w:t>
            </w:r>
          </w:p>
        </w:tc>
      </w:tr>
      <w:tr w:rsidR="00CD64C1" w:rsidRPr="00A97D88" w14:paraId="4ECE94AC" w14:textId="77777777" w:rsidTr="00531AAE">
        <w:trPr>
          <w:trHeight w:hRule="exact" w:val="1126"/>
        </w:trPr>
        <w:tc>
          <w:tcPr>
            <w:tcW w:w="1339" w:type="pct"/>
          </w:tcPr>
          <w:p w14:paraId="1304035C" w14:textId="77777777" w:rsidR="00CD64C1" w:rsidRPr="003A72F1" w:rsidRDefault="00CD64C1" w:rsidP="00CD64C1">
            <w:pPr>
              <w:spacing w:after="0" w:line="3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12AB81B" w14:textId="01671453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PROD(46(a))</w:t>
            </w:r>
          </w:p>
        </w:tc>
        <w:tc>
          <w:tcPr>
            <w:tcW w:w="519" w:type="pct"/>
          </w:tcPr>
          <w:p w14:paraId="46DF015D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83" w:type="pct"/>
          </w:tcPr>
          <w:p w14:paraId="239A3914" w14:textId="5C5F1615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82" w:type="pct"/>
          </w:tcPr>
          <w:p w14:paraId="6E8C7A65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31" w:type="pct"/>
          </w:tcPr>
          <w:p w14:paraId="1E40757F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8" w:type="pct"/>
          </w:tcPr>
          <w:p w14:paraId="29673052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8" w:type="pct"/>
          </w:tcPr>
          <w:p w14:paraId="267C0558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8" w:type="pct"/>
          </w:tcPr>
          <w:p w14:paraId="7EE5CAC5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60" w:type="pct"/>
          </w:tcPr>
          <w:p w14:paraId="29E845E8" w14:textId="0D202D71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CD64C1" w:rsidRPr="00A97D88" w14:paraId="3E0B983F" w14:textId="77777777" w:rsidTr="00531AAE">
        <w:trPr>
          <w:trHeight w:hRule="exact" w:val="1128"/>
        </w:trPr>
        <w:tc>
          <w:tcPr>
            <w:tcW w:w="1339" w:type="pct"/>
          </w:tcPr>
          <w:p w14:paraId="0434A8FD" w14:textId="77777777" w:rsidR="00CD64C1" w:rsidRPr="003A72F1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662A5795" w14:textId="7343A456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CONC(46(b))</w:t>
            </w:r>
          </w:p>
        </w:tc>
        <w:tc>
          <w:tcPr>
            <w:tcW w:w="519" w:type="pct"/>
          </w:tcPr>
          <w:p w14:paraId="06AD0B18" w14:textId="77777777" w:rsidR="00CD64C1" w:rsidRPr="00A97D88" w:rsidRDefault="00CD64C1" w:rsidP="00CD64C1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83" w:type="pct"/>
          </w:tcPr>
          <w:p w14:paraId="175947A2" w14:textId="1E8F9DFF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82" w:type="pct"/>
          </w:tcPr>
          <w:p w14:paraId="571DC6C0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31" w:type="pct"/>
          </w:tcPr>
          <w:p w14:paraId="2C5EA23C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8" w:type="pct"/>
          </w:tcPr>
          <w:p w14:paraId="2D77A9F9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8" w:type="pct"/>
          </w:tcPr>
          <w:p w14:paraId="476CA7CD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8" w:type="pct"/>
          </w:tcPr>
          <w:p w14:paraId="2E6E2E41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60" w:type="pct"/>
          </w:tcPr>
          <w:p w14:paraId="458297EF" w14:textId="50A0E48C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CD64C1" w:rsidRPr="00A97D88" w14:paraId="45511F5B" w14:textId="77777777" w:rsidTr="00531AAE">
        <w:trPr>
          <w:trHeight w:hRule="exact" w:val="1002"/>
        </w:trPr>
        <w:tc>
          <w:tcPr>
            <w:tcW w:w="1339" w:type="pct"/>
          </w:tcPr>
          <w:p w14:paraId="05045A73" w14:textId="77777777" w:rsidR="00CD64C1" w:rsidRPr="003A72F1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5DDC7C5B" w14:textId="130EB423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REDE(46(d))</w:t>
            </w:r>
          </w:p>
        </w:tc>
        <w:tc>
          <w:tcPr>
            <w:tcW w:w="519" w:type="pct"/>
          </w:tcPr>
          <w:p w14:paraId="1C426761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83" w:type="pct"/>
          </w:tcPr>
          <w:p w14:paraId="61DF5A34" w14:textId="288BF4FD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82" w:type="pct"/>
          </w:tcPr>
          <w:p w14:paraId="509477FF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31" w:type="pct"/>
          </w:tcPr>
          <w:p w14:paraId="6ACC5C2F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8" w:type="pct"/>
          </w:tcPr>
          <w:p w14:paraId="10012B63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8" w:type="pct"/>
          </w:tcPr>
          <w:p w14:paraId="670D9CA9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8" w:type="pct"/>
          </w:tcPr>
          <w:p w14:paraId="103FF569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60" w:type="pct"/>
          </w:tcPr>
          <w:p w14:paraId="3CF95C27" w14:textId="53F131BA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CD64C1" w:rsidRPr="00A97D88" w14:paraId="2BF46A30" w14:textId="77777777" w:rsidTr="00531AAE">
        <w:trPr>
          <w:trHeight w:hRule="exact" w:val="1131"/>
        </w:trPr>
        <w:tc>
          <w:tcPr>
            <w:tcW w:w="1339" w:type="pct"/>
          </w:tcPr>
          <w:p w14:paraId="36216BB2" w14:textId="77777777" w:rsidR="00CD64C1" w:rsidRPr="003A72F1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542CC212" w14:textId="3B2D625B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BOOST(46(g))</w:t>
            </w:r>
          </w:p>
        </w:tc>
        <w:tc>
          <w:tcPr>
            <w:tcW w:w="519" w:type="pct"/>
          </w:tcPr>
          <w:p w14:paraId="61F36939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83" w:type="pct"/>
          </w:tcPr>
          <w:p w14:paraId="1F38054B" w14:textId="2587B339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82" w:type="pct"/>
          </w:tcPr>
          <w:p w14:paraId="432FC0F9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31" w:type="pct"/>
          </w:tcPr>
          <w:p w14:paraId="1A0AE92D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8" w:type="pct"/>
          </w:tcPr>
          <w:p w14:paraId="105FE339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8" w:type="pct"/>
          </w:tcPr>
          <w:p w14:paraId="7286EFDF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8" w:type="pct"/>
          </w:tcPr>
          <w:p w14:paraId="3DAD2604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60" w:type="pct"/>
          </w:tcPr>
          <w:p w14:paraId="2FA01939" w14:textId="00B673D9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CD64C1" w:rsidRPr="00A97D88" w14:paraId="5A3925EE" w14:textId="77777777" w:rsidTr="00CD64C1">
        <w:trPr>
          <w:trHeight w:hRule="exact" w:val="747"/>
        </w:trPr>
        <w:tc>
          <w:tcPr>
            <w:tcW w:w="1339" w:type="pct"/>
          </w:tcPr>
          <w:p w14:paraId="57231CF7" w14:textId="77777777" w:rsidR="00CD64C1" w:rsidRPr="003A72F1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791B1CBF" w14:textId="77777777" w:rsidR="00CD64C1" w:rsidRPr="003A72F1" w:rsidRDefault="00CD64C1" w:rsidP="00CD64C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2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MARKET(46(h)) </w:t>
            </w:r>
          </w:p>
          <w:p w14:paraId="7A2B31B1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19" w:type="pct"/>
          </w:tcPr>
          <w:p w14:paraId="394E45FE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83" w:type="pct"/>
          </w:tcPr>
          <w:p w14:paraId="316E3087" w14:textId="797C86DA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82" w:type="pct"/>
          </w:tcPr>
          <w:p w14:paraId="6B488B8C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31" w:type="pct"/>
          </w:tcPr>
          <w:p w14:paraId="591E7843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28" w:type="pct"/>
          </w:tcPr>
          <w:p w14:paraId="6BE2415F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28" w:type="pct"/>
          </w:tcPr>
          <w:p w14:paraId="1F6D02E2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28" w:type="pct"/>
          </w:tcPr>
          <w:p w14:paraId="34144B94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60" w:type="pct"/>
          </w:tcPr>
          <w:p w14:paraId="00F88CAB" w14:textId="7C1A7E52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CD64C1" w:rsidRPr="00A97D88" w14:paraId="260EE54E" w14:textId="77777777" w:rsidTr="00CD64C1">
        <w:trPr>
          <w:trHeight w:hRule="exact" w:val="838"/>
        </w:trPr>
        <w:tc>
          <w:tcPr>
            <w:tcW w:w="1339" w:type="pct"/>
          </w:tcPr>
          <w:p w14:paraId="202AD69B" w14:textId="77777777" w:rsidR="00CD64C1" w:rsidRPr="003A72F1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5D7102F0" w14:textId="2677BEAB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EMPL()</w:t>
            </w:r>
          </w:p>
        </w:tc>
        <w:tc>
          <w:tcPr>
            <w:tcW w:w="519" w:type="pct"/>
          </w:tcPr>
          <w:p w14:paraId="211C3B34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83" w:type="pct"/>
          </w:tcPr>
          <w:p w14:paraId="05D913A6" w14:textId="5E69EFAA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82" w:type="pct"/>
          </w:tcPr>
          <w:p w14:paraId="73D37C47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31" w:type="pct"/>
          </w:tcPr>
          <w:p w14:paraId="135399BF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28" w:type="pct"/>
          </w:tcPr>
          <w:p w14:paraId="3D0FCDCC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28" w:type="pct"/>
          </w:tcPr>
          <w:p w14:paraId="7CFC2813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28" w:type="pct"/>
          </w:tcPr>
          <w:p w14:paraId="709A557D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60" w:type="pct"/>
          </w:tcPr>
          <w:p w14:paraId="093DE1DF" w14:textId="09A43E71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F2AA3" w:rsidRPr="00A97D88" w14:paraId="61834A06" w14:textId="77777777" w:rsidTr="00CD64C1">
        <w:trPr>
          <w:trHeight w:hRule="exact" w:val="838"/>
        </w:trPr>
        <w:tc>
          <w:tcPr>
            <w:tcW w:w="1339" w:type="pct"/>
          </w:tcPr>
          <w:p w14:paraId="605BA7D2" w14:textId="34FB7158" w:rsidR="00EF2AA3" w:rsidRPr="003A72F1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A4D64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Správa OF</w:t>
            </w:r>
          </w:p>
        </w:tc>
        <w:tc>
          <w:tcPr>
            <w:tcW w:w="519" w:type="pct"/>
          </w:tcPr>
          <w:p w14:paraId="37421721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83" w:type="pct"/>
          </w:tcPr>
          <w:p w14:paraId="7D7E1FC8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82" w:type="pct"/>
          </w:tcPr>
          <w:p w14:paraId="6A9630D8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31" w:type="pct"/>
          </w:tcPr>
          <w:p w14:paraId="1EDCAB9B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28" w:type="pct"/>
          </w:tcPr>
          <w:p w14:paraId="12B02AAF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28" w:type="pct"/>
          </w:tcPr>
          <w:p w14:paraId="0B623918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28" w:type="pct"/>
          </w:tcPr>
          <w:p w14:paraId="52350610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60" w:type="pct"/>
          </w:tcPr>
          <w:p w14:paraId="5736846E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CD64C1" w:rsidRPr="00A97D88" w14:paraId="1E80BB49" w14:textId="77777777" w:rsidTr="00CD64C1">
        <w:trPr>
          <w:trHeight w:hRule="exact" w:val="711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7851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Celkový podiel 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8B3A" w14:textId="77777777" w:rsidR="00CD64C1" w:rsidRPr="0018327E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83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F4B4" w14:textId="77777777" w:rsidR="00CD64C1" w:rsidRPr="0018327E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83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85EB" w14:textId="77777777" w:rsidR="00CD64C1" w:rsidRPr="0018327E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83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4AC2" w14:textId="77777777" w:rsidR="00CD64C1" w:rsidRPr="0018327E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83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CBC4" w14:textId="77777777" w:rsidR="00CD64C1" w:rsidRPr="0018327E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83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0F7F" w14:textId="77777777" w:rsidR="00CD64C1" w:rsidRPr="0018327E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83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4731" w14:textId="77777777" w:rsidR="00CD64C1" w:rsidRPr="0018327E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83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E44A" w14:textId="77777777" w:rsidR="00CD64C1" w:rsidRPr="0018327E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83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100 %</w:t>
            </w:r>
          </w:p>
        </w:tc>
      </w:tr>
    </w:tbl>
    <w:p w14:paraId="51B9EF37" w14:textId="77307591" w:rsidR="00A97D88" w:rsidRDefault="00A97D88" w:rsidP="00A97D88">
      <w:pPr>
        <w:spacing w:after="0" w:line="300" w:lineRule="exact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  <w:r w:rsidRPr="00A97D88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*Výška výdavkov za jednotlivé opatrenia v rámci cieľov OP </w:t>
      </w:r>
      <w:r w:rsidR="00DC6EC7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je</w:t>
      </w:r>
      <w:r w:rsidR="00DC6EC7" w:rsidRPr="00A97D88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 </w:t>
      </w:r>
      <w:r w:rsidRPr="00A97D88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v</w:t>
      </w:r>
      <w:r w:rsidR="00DC6EC7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 </w:t>
      </w:r>
      <w:r w:rsidRPr="00A97D88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súlade</w:t>
      </w:r>
      <w:r w:rsidR="00DC6EC7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 s</w:t>
      </w:r>
      <w:r w:rsidR="00576B6F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o</w:t>
      </w:r>
      <w:r w:rsidRPr="00A97D88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 </w:t>
      </w:r>
      <w:r w:rsidR="00576B6F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Strategickým plánom SR </w:t>
      </w:r>
      <w:r w:rsidRPr="00A97D88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pre operačné programy v sektore </w:t>
      </w:r>
      <w:r w:rsidR="00225555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 </w:t>
      </w:r>
      <w:r w:rsidR="00FD55F6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ovčieho a kozieho mäsa</w:t>
      </w:r>
    </w:p>
    <w:p w14:paraId="02D47A14" w14:textId="77777777" w:rsidR="008D24BA" w:rsidRDefault="008D24BA" w:rsidP="00A97D88">
      <w:pPr>
        <w:spacing w:after="0" w:line="300" w:lineRule="exact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</w:p>
    <w:tbl>
      <w:tblPr>
        <w:tblW w:w="5241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2"/>
        <w:gridCol w:w="950"/>
        <w:gridCol w:w="771"/>
        <w:gridCol w:w="773"/>
        <w:gridCol w:w="840"/>
        <w:gridCol w:w="775"/>
        <w:gridCol w:w="802"/>
        <w:gridCol w:w="870"/>
        <w:gridCol w:w="1136"/>
      </w:tblGrid>
      <w:tr w:rsidR="00654BFD" w:rsidRPr="00A97D88" w14:paraId="035539E7" w14:textId="77777777" w:rsidTr="00531AAE">
        <w:trPr>
          <w:trHeight w:val="721"/>
          <w:tblHeader/>
        </w:trPr>
        <w:tc>
          <w:tcPr>
            <w:tcW w:w="1359" w:type="pct"/>
            <w:vMerge w:val="restart"/>
          </w:tcPr>
          <w:p w14:paraId="3B1AFA0F" w14:textId="77777777" w:rsidR="006735F9" w:rsidRPr="00CD5FF0" w:rsidRDefault="006735F9" w:rsidP="006735F9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lastRenderedPageBreak/>
              <w:t>Sektorový c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ieľ OP </w:t>
            </w:r>
            <w:r w:rsidRPr="00CD5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podľa čl.</w:t>
            </w:r>
          </w:p>
          <w:p w14:paraId="5A0AEE3B" w14:textId="4861D6CE" w:rsidR="00654BFD" w:rsidRPr="00A97D88" w:rsidRDefault="006735F9" w:rsidP="00584B5E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D5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46 N R a EP 2021/2115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="00584B5E" w:rsidRPr="00CD5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(ďalej len článok)</w:t>
            </w:r>
            <w:r w:rsidR="00584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3641" w:type="pct"/>
            <w:gridSpan w:val="8"/>
          </w:tcPr>
          <w:p w14:paraId="706239ED" w14:textId="75051D4C" w:rsidR="00654BFD" w:rsidRPr="00A9147D" w:rsidRDefault="00654BFD" w:rsidP="008D24BA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Odhadované výdavky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 EUR</w:t>
            </w:r>
          </w:p>
        </w:tc>
      </w:tr>
      <w:tr w:rsidR="00EF2AA3" w:rsidRPr="00A97D88" w14:paraId="3531E910" w14:textId="77777777" w:rsidTr="00531AAE">
        <w:trPr>
          <w:trHeight w:val="405"/>
          <w:tblHeader/>
        </w:trPr>
        <w:tc>
          <w:tcPr>
            <w:tcW w:w="1359" w:type="pct"/>
            <w:vMerge/>
          </w:tcPr>
          <w:p w14:paraId="779B0FAF" w14:textId="77777777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00" w:type="pct"/>
          </w:tcPr>
          <w:p w14:paraId="12B59255" w14:textId="77777777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1. rok </w:t>
            </w:r>
          </w:p>
        </w:tc>
        <w:tc>
          <w:tcPr>
            <w:tcW w:w="406" w:type="pct"/>
          </w:tcPr>
          <w:p w14:paraId="5ABB84B2" w14:textId="77777777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2. rok</w:t>
            </w:r>
          </w:p>
        </w:tc>
        <w:tc>
          <w:tcPr>
            <w:tcW w:w="407" w:type="pct"/>
          </w:tcPr>
          <w:p w14:paraId="66DE74E2" w14:textId="77777777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3. rok</w:t>
            </w:r>
          </w:p>
        </w:tc>
        <w:tc>
          <w:tcPr>
            <w:tcW w:w="442" w:type="pct"/>
          </w:tcPr>
          <w:p w14:paraId="7F36E23B" w14:textId="77777777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4. rok</w:t>
            </w:r>
          </w:p>
        </w:tc>
        <w:tc>
          <w:tcPr>
            <w:tcW w:w="408" w:type="pct"/>
          </w:tcPr>
          <w:p w14:paraId="3AB1BF8F" w14:textId="223F6C31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5. rok</w:t>
            </w:r>
          </w:p>
        </w:tc>
        <w:tc>
          <w:tcPr>
            <w:tcW w:w="422" w:type="pct"/>
          </w:tcPr>
          <w:p w14:paraId="3F2AC5BF" w14:textId="6CD21B68" w:rsidR="00654BFD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458" w:type="pct"/>
          </w:tcPr>
          <w:p w14:paraId="66F10282" w14:textId="669EA908" w:rsidR="00654BFD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596" w:type="pct"/>
          </w:tcPr>
          <w:p w14:paraId="7791F35B" w14:textId="472DB2A2" w:rsidR="00654BFD" w:rsidRPr="00A97D88" w:rsidRDefault="00654BFD" w:rsidP="00654BFD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spolu</w:t>
            </w:r>
          </w:p>
        </w:tc>
      </w:tr>
      <w:tr w:rsidR="00EF2AA3" w:rsidRPr="00A97D88" w14:paraId="44EFE329" w14:textId="77777777" w:rsidTr="00531AAE">
        <w:trPr>
          <w:trHeight w:hRule="exact" w:val="1133"/>
        </w:trPr>
        <w:tc>
          <w:tcPr>
            <w:tcW w:w="1359" w:type="pct"/>
          </w:tcPr>
          <w:p w14:paraId="41746A94" w14:textId="77777777" w:rsidR="00CD64C1" w:rsidRPr="003A72F1" w:rsidRDefault="00CD64C1" w:rsidP="00CD64C1">
            <w:pPr>
              <w:spacing w:after="0" w:line="3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C6E028" w14:textId="4D650616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PROD(46(a))</w:t>
            </w:r>
          </w:p>
        </w:tc>
        <w:tc>
          <w:tcPr>
            <w:tcW w:w="500" w:type="pct"/>
          </w:tcPr>
          <w:p w14:paraId="2692341A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06" w:type="pct"/>
          </w:tcPr>
          <w:p w14:paraId="51E58D8E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07" w:type="pct"/>
          </w:tcPr>
          <w:p w14:paraId="6E745EB2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42" w:type="pct"/>
          </w:tcPr>
          <w:p w14:paraId="0161B1E7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08" w:type="pct"/>
          </w:tcPr>
          <w:p w14:paraId="5D3C5EBE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2" w:type="pct"/>
          </w:tcPr>
          <w:p w14:paraId="0293CBAE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8" w:type="pct"/>
          </w:tcPr>
          <w:p w14:paraId="7AF979D8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96" w:type="pct"/>
          </w:tcPr>
          <w:p w14:paraId="1BF2994D" w14:textId="46FA1210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EF2AA3" w:rsidRPr="00A97D88" w14:paraId="7BDCC8B9" w14:textId="77777777" w:rsidTr="00531AAE">
        <w:trPr>
          <w:trHeight w:hRule="exact" w:val="993"/>
        </w:trPr>
        <w:tc>
          <w:tcPr>
            <w:tcW w:w="1359" w:type="pct"/>
          </w:tcPr>
          <w:p w14:paraId="15B65AD0" w14:textId="77777777" w:rsidR="00CD64C1" w:rsidRPr="003A72F1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41EA661C" w14:textId="0FC696E3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CONC(46(b))</w:t>
            </w:r>
          </w:p>
        </w:tc>
        <w:tc>
          <w:tcPr>
            <w:tcW w:w="500" w:type="pct"/>
          </w:tcPr>
          <w:p w14:paraId="585C29F8" w14:textId="77777777" w:rsidR="00CD64C1" w:rsidRPr="00A97D88" w:rsidRDefault="00CD64C1" w:rsidP="00CD64C1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06" w:type="pct"/>
          </w:tcPr>
          <w:p w14:paraId="62C2FB37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07" w:type="pct"/>
          </w:tcPr>
          <w:p w14:paraId="6D2C4AF0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42" w:type="pct"/>
          </w:tcPr>
          <w:p w14:paraId="5743D0D9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08" w:type="pct"/>
          </w:tcPr>
          <w:p w14:paraId="074498A1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2" w:type="pct"/>
          </w:tcPr>
          <w:p w14:paraId="3A4C306A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8" w:type="pct"/>
          </w:tcPr>
          <w:p w14:paraId="17EA302C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96" w:type="pct"/>
          </w:tcPr>
          <w:p w14:paraId="5FAFF1D1" w14:textId="4FC4570B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EF2AA3" w:rsidRPr="00A97D88" w14:paraId="2919956B" w14:textId="77777777" w:rsidTr="00531AAE">
        <w:trPr>
          <w:trHeight w:hRule="exact" w:val="1134"/>
        </w:trPr>
        <w:tc>
          <w:tcPr>
            <w:tcW w:w="1359" w:type="pct"/>
          </w:tcPr>
          <w:p w14:paraId="50973437" w14:textId="77777777" w:rsidR="00CD64C1" w:rsidRPr="003A72F1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600D4D54" w14:textId="53BB1332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REDE(46(d))</w:t>
            </w:r>
          </w:p>
        </w:tc>
        <w:tc>
          <w:tcPr>
            <w:tcW w:w="500" w:type="pct"/>
          </w:tcPr>
          <w:p w14:paraId="795C6D8C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06" w:type="pct"/>
          </w:tcPr>
          <w:p w14:paraId="69E3927C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07" w:type="pct"/>
          </w:tcPr>
          <w:p w14:paraId="5A779E59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42" w:type="pct"/>
          </w:tcPr>
          <w:p w14:paraId="3A02AD79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08" w:type="pct"/>
          </w:tcPr>
          <w:p w14:paraId="2E14EA21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2" w:type="pct"/>
          </w:tcPr>
          <w:p w14:paraId="4ADD2C2D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8" w:type="pct"/>
          </w:tcPr>
          <w:p w14:paraId="21F49BAF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96" w:type="pct"/>
          </w:tcPr>
          <w:p w14:paraId="13C5DF70" w14:textId="0E46BD69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EF2AA3" w:rsidRPr="00A97D88" w14:paraId="7B753002" w14:textId="77777777" w:rsidTr="00531AAE">
        <w:trPr>
          <w:trHeight w:hRule="exact" w:val="853"/>
        </w:trPr>
        <w:tc>
          <w:tcPr>
            <w:tcW w:w="1359" w:type="pct"/>
          </w:tcPr>
          <w:p w14:paraId="4ADC509C" w14:textId="77777777" w:rsidR="00CD64C1" w:rsidRPr="003A72F1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5585F985" w14:textId="010D5CA6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BOOST(46(g))</w:t>
            </w:r>
          </w:p>
        </w:tc>
        <w:tc>
          <w:tcPr>
            <w:tcW w:w="500" w:type="pct"/>
          </w:tcPr>
          <w:p w14:paraId="0FC24061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06" w:type="pct"/>
          </w:tcPr>
          <w:p w14:paraId="2A2C93A5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07" w:type="pct"/>
          </w:tcPr>
          <w:p w14:paraId="0B28E295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42" w:type="pct"/>
          </w:tcPr>
          <w:p w14:paraId="3A89261A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08" w:type="pct"/>
          </w:tcPr>
          <w:p w14:paraId="4A2C8D1A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2" w:type="pct"/>
          </w:tcPr>
          <w:p w14:paraId="2395B3A1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8" w:type="pct"/>
          </w:tcPr>
          <w:p w14:paraId="4118F4D1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96" w:type="pct"/>
          </w:tcPr>
          <w:p w14:paraId="3A878139" w14:textId="40053A2D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EF2AA3" w:rsidRPr="00A97D88" w14:paraId="2DBB1BC7" w14:textId="77777777" w:rsidTr="00531AAE">
        <w:trPr>
          <w:trHeight w:hRule="exact" w:val="723"/>
        </w:trPr>
        <w:tc>
          <w:tcPr>
            <w:tcW w:w="1359" w:type="pct"/>
          </w:tcPr>
          <w:p w14:paraId="78A7F5F6" w14:textId="77777777" w:rsidR="00CD64C1" w:rsidRPr="003A72F1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5E93DE45" w14:textId="77777777" w:rsidR="00CD64C1" w:rsidRPr="003A72F1" w:rsidRDefault="00CD64C1" w:rsidP="00CD64C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2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MARKET(46(h)) </w:t>
            </w:r>
          </w:p>
          <w:p w14:paraId="59BFC7CB" w14:textId="570B4BB5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00" w:type="pct"/>
          </w:tcPr>
          <w:p w14:paraId="2D609562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06" w:type="pct"/>
          </w:tcPr>
          <w:p w14:paraId="6D4F93E2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07" w:type="pct"/>
          </w:tcPr>
          <w:p w14:paraId="20E949A7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42" w:type="pct"/>
          </w:tcPr>
          <w:p w14:paraId="30BB4B95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08" w:type="pct"/>
          </w:tcPr>
          <w:p w14:paraId="3FB4E48A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22" w:type="pct"/>
          </w:tcPr>
          <w:p w14:paraId="1A2E8817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8" w:type="pct"/>
          </w:tcPr>
          <w:p w14:paraId="06279088" w14:textId="77777777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96" w:type="pct"/>
          </w:tcPr>
          <w:p w14:paraId="1C4F6AA6" w14:textId="7574BAC8" w:rsidR="00CD64C1" w:rsidRPr="00A97D88" w:rsidRDefault="00CD64C1" w:rsidP="00CD64C1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EF2AA3" w:rsidRPr="00A97D88" w14:paraId="20FC4F70" w14:textId="77777777" w:rsidTr="00531AAE">
        <w:trPr>
          <w:trHeight w:hRule="exact" w:val="692"/>
        </w:trPr>
        <w:tc>
          <w:tcPr>
            <w:tcW w:w="1359" w:type="pct"/>
          </w:tcPr>
          <w:p w14:paraId="69C2E4D7" w14:textId="77777777" w:rsidR="00CD64C1" w:rsidRPr="003A72F1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2B1ABC72" w14:textId="74D1FBE5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EMPL()</w:t>
            </w:r>
          </w:p>
        </w:tc>
        <w:tc>
          <w:tcPr>
            <w:tcW w:w="500" w:type="pct"/>
          </w:tcPr>
          <w:p w14:paraId="3BBC3170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06" w:type="pct"/>
          </w:tcPr>
          <w:p w14:paraId="3DC16F3A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07" w:type="pct"/>
          </w:tcPr>
          <w:p w14:paraId="40D4E03B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42" w:type="pct"/>
          </w:tcPr>
          <w:p w14:paraId="41AB214F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08" w:type="pct"/>
          </w:tcPr>
          <w:p w14:paraId="1B5E0CCF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22" w:type="pct"/>
          </w:tcPr>
          <w:p w14:paraId="5B6B0E2D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58" w:type="pct"/>
          </w:tcPr>
          <w:p w14:paraId="350BB010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96" w:type="pct"/>
          </w:tcPr>
          <w:p w14:paraId="5D29A06D" w14:textId="36E07165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F2AA3" w:rsidRPr="00A97D88" w14:paraId="102A5284" w14:textId="77777777" w:rsidTr="00531AAE">
        <w:trPr>
          <w:trHeight w:hRule="exact" w:val="692"/>
        </w:trPr>
        <w:tc>
          <w:tcPr>
            <w:tcW w:w="1359" w:type="pct"/>
          </w:tcPr>
          <w:p w14:paraId="605DEC2A" w14:textId="42AC5C95" w:rsidR="00EF2AA3" w:rsidRPr="003A72F1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A4D64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Správa OF</w:t>
            </w:r>
          </w:p>
        </w:tc>
        <w:tc>
          <w:tcPr>
            <w:tcW w:w="500" w:type="pct"/>
          </w:tcPr>
          <w:p w14:paraId="0E3A028E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06" w:type="pct"/>
          </w:tcPr>
          <w:p w14:paraId="6280C3F8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07" w:type="pct"/>
          </w:tcPr>
          <w:p w14:paraId="00EAFEC1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42" w:type="pct"/>
          </w:tcPr>
          <w:p w14:paraId="523BD6AD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08" w:type="pct"/>
          </w:tcPr>
          <w:p w14:paraId="5CA79D43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22" w:type="pct"/>
          </w:tcPr>
          <w:p w14:paraId="254906A8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58" w:type="pct"/>
          </w:tcPr>
          <w:p w14:paraId="7D912369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96" w:type="pct"/>
          </w:tcPr>
          <w:p w14:paraId="44085ED1" w14:textId="77777777" w:rsidR="00EF2AA3" w:rsidRPr="00A97D88" w:rsidRDefault="00EF2AA3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F2AA3" w:rsidRPr="00A97D88" w14:paraId="2EDD9080" w14:textId="77777777" w:rsidTr="00531AAE">
        <w:trPr>
          <w:trHeight w:hRule="exact" w:val="839"/>
        </w:trPr>
        <w:tc>
          <w:tcPr>
            <w:tcW w:w="1359" w:type="pct"/>
          </w:tcPr>
          <w:p w14:paraId="0C2CE5B9" w14:textId="2E58CB06" w:rsidR="00CD64C1" w:rsidRPr="008D24BA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D24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Celkové náklady za realizovaný rok </w:t>
            </w:r>
          </w:p>
        </w:tc>
        <w:tc>
          <w:tcPr>
            <w:tcW w:w="500" w:type="pct"/>
          </w:tcPr>
          <w:p w14:paraId="3175AEEB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406" w:type="pct"/>
          </w:tcPr>
          <w:p w14:paraId="0AC43681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407" w:type="pct"/>
          </w:tcPr>
          <w:p w14:paraId="246BB121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442" w:type="pct"/>
          </w:tcPr>
          <w:p w14:paraId="527716A7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408" w:type="pct"/>
          </w:tcPr>
          <w:p w14:paraId="486F6DCD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422" w:type="pct"/>
          </w:tcPr>
          <w:p w14:paraId="1C38C139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458" w:type="pct"/>
          </w:tcPr>
          <w:p w14:paraId="48596659" w14:textId="77777777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596" w:type="pct"/>
          </w:tcPr>
          <w:p w14:paraId="3DACF270" w14:textId="4548FDAD" w:rsidR="00CD64C1" w:rsidRPr="00A97D88" w:rsidRDefault="00CD64C1" w:rsidP="00CD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</w:tbl>
    <w:p w14:paraId="5252B29A" w14:textId="77777777" w:rsidR="00EF2AA3" w:rsidRDefault="00CD64C1" w:rsidP="00A97D88">
      <w:pPr>
        <w:spacing w:after="0" w:line="300" w:lineRule="exact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</w:p>
    <w:p w14:paraId="4E166527" w14:textId="77777777" w:rsidR="00EF2AA3" w:rsidRDefault="00EF2AA3" w:rsidP="00A97D88">
      <w:pPr>
        <w:spacing w:after="0" w:line="300" w:lineRule="exact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</w:p>
    <w:p w14:paraId="6A4796F3" w14:textId="77777777" w:rsidR="00EF2AA3" w:rsidRDefault="00EF2AA3" w:rsidP="00A97D88">
      <w:pPr>
        <w:spacing w:after="0" w:line="300" w:lineRule="exact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</w:p>
    <w:p w14:paraId="0399F836" w14:textId="77777777" w:rsidR="00EF2AA3" w:rsidRDefault="00EF2AA3" w:rsidP="00A97D88">
      <w:pPr>
        <w:spacing w:after="0" w:line="300" w:lineRule="exact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</w:p>
    <w:p w14:paraId="0E34F2FB" w14:textId="77777777" w:rsidR="00EF2AA3" w:rsidRDefault="00EF2AA3" w:rsidP="00A97D88">
      <w:pPr>
        <w:spacing w:after="0" w:line="300" w:lineRule="exact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</w:p>
    <w:p w14:paraId="43F8CF7E" w14:textId="77777777" w:rsidR="00EF2AA3" w:rsidRDefault="00EF2AA3" w:rsidP="00A97D88">
      <w:pPr>
        <w:spacing w:after="0" w:line="300" w:lineRule="exact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</w:p>
    <w:p w14:paraId="48BF33A2" w14:textId="205A5197" w:rsidR="008D24BA" w:rsidRDefault="00CD64C1" w:rsidP="00A97D88">
      <w:pPr>
        <w:spacing w:after="0" w:line="300" w:lineRule="exact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ab/>
      </w:r>
    </w:p>
    <w:p w14:paraId="40508F53" w14:textId="6C55DD73" w:rsidR="00A97D88" w:rsidRPr="00A97D88" w:rsidRDefault="0018327E" w:rsidP="00A97D88">
      <w:pPr>
        <w:spacing w:after="0" w:line="300" w:lineRule="exac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lastRenderedPageBreak/>
        <w:t>6</w:t>
      </w:r>
      <w:r w:rsidR="00A97D88" w:rsidRPr="00A97D8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>. Podrobnosti o základe pre výber odvodov do operačného fondu</w:t>
      </w:r>
    </w:p>
    <w:p w14:paraId="6D973C77" w14:textId="77777777" w:rsidR="00A97D88" w:rsidRPr="00A97D88" w:rsidRDefault="00A97D88" w:rsidP="00A97D88">
      <w:pPr>
        <w:spacing w:after="0" w:line="240" w:lineRule="auto"/>
        <w:rPr>
          <w:rFonts w:ascii="Times New Roman" w:eastAsia="Times New Roman" w:hAnsi="Times New Roman" w:cs="Times New Roman"/>
          <w:bCs/>
          <w:i/>
          <w:szCs w:val="21"/>
          <w:lang w:eastAsia="sk-SK"/>
        </w:rPr>
      </w:pPr>
    </w:p>
    <w:tbl>
      <w:tblPr>
        <w:tblW w:w="4788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0"/>
        <w:gridCol w:w="2780"/>
        <w:gridCol w:w="3178"/>
      </w:tblGrid>
      <w:tr w:rsidR="00A97D88" w:rsidRPr="00A97D88" w14:paraId="5E542FC0" w14:textId="77777777" w:rsidTr="00B33DF2">
        <w:trPr>
          <w:trHeight w:val="973"/>
        </w:trPr>
        <w:tc>
          <w:tcPr>
            <w:tcW w:w="1567" w:type="pct"/>
          </w:tcPr>
          <w:p w14:paraId="5DF78ED9" w14:textId="54D770F5" w:rsidR="00A97D88" w:rsidRPr="00A97D88" w:rsidRDefault="007D048A" w:rsidP="005813A3">
            <w:pPr>
              <w:keepNext/>
              <w:tabs>
                <w:tab w:val="left" w:pos="2495"/>
              </w:tabs>
              <w:spacing w:before="240" w:after="6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SV, OV, NOV, ZOV, NZOV</w:t>
            </w:r>
            <w:r w:rsidR="005813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alebo členovia</w:t>
            </w:r>
          </w:p>
        </w:tc>
        <w:tc>
          <w:tcPr>
            <w:tcW w:w="1602" w:type="pct"/>
          </w:tcPr>
          <w:p w14:paraId="7D301124" w14:textId="77777777" w:rsidR="00A97D88" w:rsidRPr="00A97D88" w:rsidRDefault="00A97D88" w:rsidP="005813A3">
            <w:pPr>
              <w:keepNext/>
              <w:tabs>
                <w:tab w:val="left" w:pos="2495"/>
              </w:tabs>
              <w:spacing w:before="240" w:after="6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Druh uznaného výrobku</w:t>
            </w:r>
          </w:p>
        </w:tc>
        <w:tc>
          <w:tcPr>
            <w:tcW w:w="1831" w:type="pct"/>
          </w:tcPr>
          <w:p w14:paraId="5E0542EB" w14:textId="0AE52A4F" w:rsidR="00507F67" w:rsidRDefault="00A97D88" w:rsidP="005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Základ výberu členských príspevkov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a navrhovaná sadzba </w:t>
            </w:r>
            <w:r w:rsidR="00183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 %</w:t>
            </w:r>
          </w:p>
          <w:p w14:paraId="20F7D286" w14:textId="5ADFFD4C" w:rsidR="00A97D88" w:rsidRPr="00A97D88" w:rsidRDefault="0018327E" w:rsidP="005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(% podiel z VMP)</w:t>
            </w:r>
          </w:p>
        </w:tc>
      </w:tr>
      <w:tr w:rsidR="00A97D88" w:rsidRPr="00A97D88" w14:paraId="4971882F" w14:textId="77777777" w:rsidTr="00B33DF2">
        <w:trPr>
          <w:trHeight w:hRule="exact" w:val="284"/>
        </w:trPr>
        <w:tc>
          <w:tcPr>
            <w:tcW w:w="1567" w:type="pct"/>
          </w:tcPr>
          <w:p w14:paraId="5EB8C71E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71BBB917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49B89679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761B5917" w14:textId="77777777" w:rsidTr="00B33DF2">
        <w:trPr>
          <w:trHeight w:hRule="exact" w:val="284"/>
        </w:trPr>
        <w:tc>
          <w:tcPr>
            <w:tcW w:w="1567" w:type="pct"/>
          </w:tcPr>
          <w:p w14:paraId="23823FF4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56DC350D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58EC2384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0B51AAB0" w14:textId="77777777" w:rsidTr="00B33DF2">
        <w:trPr>
          <w:trHeight w:hRule="exact" w:val="284"/>
        </w:trPr>
        <w:tc>
          <w:tcPr>
            <w:tcW w:w="1567" w:type="pct"/>
          </w:tcPr>
          <w:p w14:paraId="1235B4E7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3169CAF9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429C901E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1358FB98" w14:textId="77777777" w:rsidTr="00B33DF2">
        <w:trPr>
          <w:trHeight w:hRule="exact" w:val="284"/>
        </w:trPr>
        <w:tc>
          <w:tcPr>
            <w:tcW w:w="1567" w:type="pct"/>
          </w:tcPr>
          <w:p w14:paraId="570DE8F8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4BAF536D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20205491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78E9B207" w14:textId="77777777" w:rsidTr="00B33DF2">
        <w:trPr>
          <w:trHeight w:hRule="exact" w:val="284"/>
        </w:trPr>
        <w:tc>
          <w:tcPr>
            <w:tcW w:w="1567" w:type="pct"/>
          </w:tcPr>
          <w:p w14:paraId="57B8C38B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663296B7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3DCCE7E9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0B94117B" w14:textId="77777777" w:rsidTr="00B33DF2">
        <w:trPr>
          <w:trHeight w:hRule="exact" w:val="284"/>
        </w:trPr>
        <w:tc>
          <w:tcPr>
            <w:tcW w:w="1567" w:type="pct"/>
          </w:tcPr>
          <w:p w14:paraId="385FB553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4ABBF184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272D2FEB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67854688" w14:textId="77777777" w:rsidTr="00B33DF2">
        <w:trPr>
          <w:trHeight w:hRule="exact" w:val="284"/>
        </w:trPr>
        <w:tc>
          <w:tcPr>
            <w:tcW w:w="1567" w:type="pct"/>
          </w:tcPr>
          <w:p w14:paraId="4A6F5D9F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2D67709C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7457CDF6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0E1D0122" w14:textId="77777777" w:rsidTr="00B33DF2">
        <w:trPr>
          <w:trHeight w:hRule="exact" w:val="284"/>
        </w:trPr>
        <w:tc>
          <w:tcPr>
            <w:tcW w:w="1567" w:type="pct"/>
          </w:tcPr>
          <w:p w14:paraId="7EEFCC75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5083AAC6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663B5AF3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A97D88" w:rsidRPr="00A97D88" w14:paraId="3E1AFA6F" w14:textId="77777777" w:rsidTr="00B33DF2">
        <w:trPr>
          <w:trHeight w:hRule="exact" w:val="284"/>
        </w:trPr>
        <w:tc>
          <w:tcPr>
            <w:tcW w:w="1567" w:type="pct"/>
          </w:tcPr>
          <w:p w14:paraId="09C13B90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602" w:type="pct"/>
          </w:tcPr>
          <w:p w14:paraId="5516BE5B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831" w:type="pct"/>
          </w:tcPr>
          <w:p w14:paraId="649187FE" w14:textId="77777777" w:rsidR="00A97D88" w:rsidRPr="00A97D88" w:rsidRDefault="00A97D88" w:rsidP="00A97D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</w:tbl>
    <w:p w14:paraId="2C064207" w14:textId="2C158809" w:rsidR="00614A18" w:rsidRDefault="00614A18" w:rsidP="00A97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071FC7E2" w14:textId="660CB186" w:rsidR="00A97D88" w:rsidRPr="00614A18" w:rsidRDefault="00A97D88" w:rsidP="00A97D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 w:rsidRPr="00614A18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C.  Vyhlásenie</w:t>
      </w:r>
      <w:r w:rsidR="00340FDC" w:rsidRPr="00614A18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a súhlas</w:t>
      </w:r>
      <w:r w:rsidRPr="00614A18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</w:t>
      </w:r>
    </w:p>
    <w:p w14:paraId="6943EB90" w14:textId="77777777" w:rsidR="00A97D88" w:rsidRPr="00A97D88" w:rsidRDefault="00A97D88" w:rsidP="00A97D88">
      <w:pPr>
        <w:spacing w:after="0" w:line="240" w:lineRule="auto"/>
        <w:ind w:hanging="54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DB0D192" w14:textId="77777777" w:rsidR="00A97D88" w:rsidRPr="00A97D88" w:rsidRDefault="00A97D8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24"/>
          <w:lang w:eastAsia="sk-SK"/>
        </w:rPr>
        <w:t>Čestne vyhlasujem, že:</w:t>
      </w:r>
    </w:p>
    <w:p w14:paraId="0D88934E" w14:textId="77777777" w:rsidR="0018327E" w:rsidRPr="00FE3CB4" w:rsidRDefault="0018327E" w:rsidP="0018327E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FE3CB4">
        <w:rPr>
          <w:rFonts w:ascii="Times New Roman" w:eastAsia="Times New Roman" w:hAnsi="Times New Roman" w:cs="Times New Roman"/>
          <w:sz w:val="24"/>
          <w:szCs w:val="21"/>
          <w:lang w:eastAsia="sk-SK"/>
        </w:rPr>
        <w:t>som oboznámený s obsahom procesu schvaľovani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a a </w:t>
      </w:r>
      <w:r w:rsidRPr="00FE3CB4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realizácie</w:t>
      </w:r>
      <w:r w:rsidRPr="00FE3CB4">
        <w:rPr>
          <w:rFonts w:ascii="Times New Roman" w:eastAsia="Times New Roman" w:hAnsi="Times New Roman" w:cs="Times New Roman"/>
          <w:sz w:val="24"/>
          <w:szCs w:val="21"/>
          <w:lang w:eastAsia="sk-SK"/>
        </w:rPr>
        <w:t>  operačn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ého</w:t>
      </w:r>
      <w:r w:rsidRPr="00FE3CB4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program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u</w:t>
      </w:r>
      <w:r w:rsidRPr="00FE3CB4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; </w:t>
      </w:r>
    </w:p>
    <w:p w14:paraId="4B87D1A1" w14:textId="77777777" w:rsidR="0018327E" w:rsidRPr="003A61A6" w:rsidRDefault="0018327E" w:rsidP="0018327E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>všetky údaje v tejto žiadosti a jej prílohách sú skutočné a pravdivé a 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>pri  elektronickom podaní žiadosti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všetky jej prílohy</w:t>
      </w: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súhlasia s originálom;</w:t>
      </w:r>
    </w:p>
    <w:p w14:paraId="7865FE3C" w14:textId="31993BDD" w:rsidR="0018327E" w:rsidRPr="00F573A9" w:rsidRDefault="0018327E" w:rsidP="0018327E">
      <w:pPr>
        <w:pStyle w:val="Odsekzoznamu"/>
        <w:numPr>
          <w:ilvl w:val="0"/>
          <w:numId w:val="2"/>
        </w:numPr>
        <w:tabs>
          <w:tab w:val="left" w:pos="0"/>
        </w:tabs>
        <w:spacing w:line="300" w:lineRule="exact"/>
        <w:jc w:val="both"/>
        <w:rPr>
          <w:szCs w:val="21"/>
        </w:rPr>
      </w:pPr>
      <w:r w:rsidRPr="00F573A9">
        <w:t>spĺňam a budem dodržiavať podmienky týkajúce sa OP a OF v súlade s nariadením EP a R (EÚ) 2021/2115, delegovaným nariadením Komisie (EÚ) 2022/126 a v súlade so  SP a nariadenia vlády č. 165/2023</w:t>
      </w:r>
      <w:r w:rsidR="0035668D">
        <w:t xml:space="preserve"> </w:t>
      </w:r>
      <w:r w:rsidR="0035668D" w:rsidRPr="00EF2AA3">
        <w:rPr>
          <w:szCs w:val="21"/>
        </w:rPr>
        <w:t>Z. z.</w:t>
      </w:r>
      <w:r w:rsidR="0035668D">
        <w:rPr>
          <w:b/>
          <w:bCs/>
          <w:szCs w:val="21"/>
        </w:rPr>
        <w:t xml:space="preserve"> </w:t>
      </w:r>
      <w:r w:rsidRPr="00F573A9">
        <w:t xml:space="preserve">;   </w:t>
      </w:r>
    </w:p>
    <w:p w14:paraId="7BD7341C" w14:textId="77777777" w:rsidR="0018327E" w:rsidRPr="00F573A9" w:rsidRDefault="0018327E" w:rsidP="0018327E">
      <w:pPr>
        <w:pStyle w:val="Odsekzoznamu"/>
        <w:numPr>
          <w:ilvl w:val="0"/>
          <w:numId w:val="2"/>
        </w:numPr>
        <w:tabs>
          <w:tab w:val="left" w:pos="0"/>
        </w:tabs>
        <w:spacing w:line="300" w:lineRule="exact"/>
        <w:jc w:val="both"/>
        <w:rPr>
          <w:szCs w:val="21"/>
        </w:rPr>
      </w:pPr>
      <w:r w:rsidRPr="00F573A9">
        <w:rPr>
          <w:szCs w:val="21"/>
        </w:rPr>
        <w:t>ja a moji členovia budeme  spolupracovať v maximálne možnej miere, že poskytneme všetky informácie, ktoré bude platobná agentúra  požadovať;</w:t>
      </w:r>
    </w:p>
    <w:p w14:paraId="3483466A" w14:textId="77777777" w:rsidR="00883A8B" w:rsidRDefault="0018327E" w:rsidP="00883A8B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ja a moji členovia  umožníme všetkým oprávneným orgánom kontrolovať akékoľvek zariadenia, skladovacie priestory a záznamy, za účelom overenia informácií uvedených v žiadosti o schválenie zmien  v operačnom programe;</w:t>
      </w:r>
    </w:p>
    <w:p w14:paraId="21075395" w14:textId="77777777" w:rsidR="00883A8B" w:rsidRDefault="0018327E" w:rsidP="00883A8B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883A8B">
        <w:rPr>
          <w:rFonts w:ascii="Times New Roman" w:eastAsia="Times New Roman" w:hAnsi="Times New Roman" w:cs="Times New Roman"/>
          <w:sz w:val="24"/>
          <w:szCs w:val="21"/>
          <w:lang w:eastAsia="sk-SK"/>
        </w:rPr>
        <w:t>som si vedomý, že schválenie zmien v operačnom programe je podmienené splnením všetkých podmienok vyplývajúcich z nariadenia EP a R (EÚ) 2021/2115, delegovaného nariadenia Komisie (EÚ) 2022/126 a v súlade so  SP a s nariadením vlády č. 165/2023</w:t>
      </w:r>
      <w:r w:rsidR="0035668D" w:rsidRPr="00883A8B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Z. z. </w:t>
      </w:r>
      <w:r w:rsidRPr="00883A8B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;   </w:t>
      </w:r>
    </w:p>
    <w:p w14:paraId="2D986E60" w14:textId="5B2E79E6" w:rsidR="0018327E" w:rsidRPr="00883A8B" w:rsidRDefault="0018327E" w:rsidP="00883A8B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883A8B">
        <w:rPr>
          <w:rFonts w:ascii="Times New Roman" w:hAnsi="Times New Roman" w:cs="Times New Roman"/>
          <w:sz w:val="24"/>
          <w:szCs w:val="24"/>
        </w:rPr>
        <w:t xml:space="preserve">k termínu podania žiadosti nie som v likvidácii a na môj majetok nebol vyhlásený konkurz, neprebieha konkurzné konanie, nie je vedené exekučné konanie, reštrukturalizácia ani návrh na vyhlásenie konkurzu nebol zamietnutý pre nedostatok majetku; </w:t>
      </w:r>
      <w:bookmarkStart w:id="1" w:name="paragraf-6.odsek-4.pismeno-a.text"/>
      <w:bookmarkStart w:id="2" w:name="paragraf-6.odsek-4.pismeno-a"/>
      <w:r w:rsidRPr="00883A8B">
        <w:rPr>
          <w:rFonts w:ascii="Times New Roman" w:hAnsi="Times New Roman" w:cs="Times New Roman"/>
          <w:sz w:val="24"/>
          <w:szCs w:val="24"/>
        </w:rPr>
        <w:t>ni</w:t>
      </w:r>
      <w:r w:rsidRPr="00883A8B">
        <w:rPr>
          <w:rFonts w:ascii="Times New Roman" w:hAnsi="Times New Roman" w:cs="Times New Roman"/>
          <w:color w:val="000000"/>
          <w:sz w:val="24"/>
          <w:szCs w:val="24"/>
        </w:rPr>
        <w:t xml:space="preserve">e som zrušený, a nemám byť zrušený uplynutím doby alebo splnením účelu, na ktorý som zriadený alebo založený, alebo dňom uvedeným v prijatom rozhodnutí mojich spoločníkov alebo mojich členov alebo v prijatom rozhodnutí jeho orgánu príslušného na prijatie takého rozhodnutia po dobu troch kalendárnych rokov nasledujúcich po skončení kalendárneho roka </w:t>
      </w:r>
      <w:bookmarkStart w:id="3" w:name="paragraf-6.odsek-4.pismeno-a.bod-1.text"/>
      <w:bookmarkStart w:id="4" w:name="paragraf-6.odsek-4.pismeno-a.bod-1"/>
      <w:bookmarkEnd w:id="1"/>
      <w:r w:rsidRPr="00883A8B">
        <w:rPr>
          <w:rFonts w:ascii="Times New Roman" w:hAnsi="Times New Roman" w:cs="Times New Roman"/>
          <w:color w:val="000000"/>
          <w:sz w:val="24"/>
          <w:szCs w:val="24"/>
        </w:rPr>
        <w:t xml:space="preserve">na vykonávanie intervencií počas ktorého </w:t>
      </w:r>
      <w:r w:rsidRPr="00883A8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 poskytnutie tejto podpory žiada  </w:t>
      </w:r>
      <w:bookmarkStart w:id="5" w:name="_Hlk139981273"/>
      <w:r w:rsidRPr="00883A8B">
        <w:rPr>
          <w:rFonts w:ascii="Times New Roman" w:hAnsi="Times New Roman" w:cs="Times New Roman"/>
          <w:color w:val="000000"/>
          <w:sz w:val="24"/>
          <w:szCs w:val="24"/>
        </w:rPr>
        <w:t>a mám vysporiadané finančné vzťahy so štátnym rozpočtom, ;</w:t>
      </w:r>
      <w:bookmarkEnd w:id="2"/>
      <w:bookmarkEnd w:id="3"/>
      <w:bookmarkEnd w:id="4"/>
    </w:p>
    <w:bookmarkEnd w:id="5"/>
    <w:p w14:paraId="4BCF3290" w14:textId="43DDBE9F" w:rsidR="0018327E" w:rsidRPr="00F573A9" w:rsidRDefault="0018327E" w:rsidP="0018327E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neexistuje u mňa a ani u mojich členov dvojité financovanie, ktoré je realizované na ten istý účel zo zdrojov EÚ alebo neprijali sme a neprijmeme priamo ani nepriamo žiadne iné finančné prostriedky EÚ ani národné financie v súvislosti s intervenciami, ktoré spĺňajú podmienky udelenia podpory v  nariadeniach EP a R (EÚ) 2021/2115, delegovaného nariadenia Komisie (EÚ) 2022/126 a v súlade so  SP a s nariadením vlády č. 165/2023</w:t>
      </w:r>
      <w:r w:rsidR="0035668D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</w:t>
      </w:r>
      <w:r w:rsidR="0035668D" w:rsidRPr="00EF2AA3">
        <w:rPr>
          <w:rFonts w:ascii="Times New Roman" w:eastAsia="Times New Roman" w:hAnsi="Times New Roman" w:cs="Times New Roman"/>
          <w:sz w:val="24"/>
          <w:szCs w:val="21"/>
          <w:lang w:eastAsia="sk-SK"/>
        </w:rPr>
        <w:t>Z. z.</w:t>
      </w:r>
      <w:r w:rsidR="0035668D"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 </w:t>
      </w: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;</w:t>
      </w:r>
    </w:p>
    <w:p w14:paraId="66D3A869" w14:textId="77777777" w:rsidR="0018327E" w:rsidRPr="00F573A9" w:rsidRDefault="0018327E" w:rsidP="0018327E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nesiem zodpovednosť za platbu, v prípade, ak niektorá položka operačného programu bola mnou zakúpená neoprávnene;</w:t>
      </w:r>
    </w:p>
    <w:p w14:paraId="60F0A5C6" w14:textId="14CA63F7" w:rsidR="0018327E" w:rsidRDefault="0018327E" w:rsidP="0018327E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F573A9">
        <w:rPr>
          <w:rFonts w:ascii="Times New Roman" w:eastAsia="Times New Roman" w:hAnsi="Times New Roman" w:cs="Times New Roman"/>
          <w:sz w:val="24"/>
          <w:szCs w:val="21"/>
          <w:lang w:eastAsia="sk-SK"/>
        </w:rPr>
        <w:t>ja a moji členovia súhlasíme s  intervenciami uvedenými v operačnom programe.</w:t>
      </w:r>
    </w:p>
    <w:p w14:paraId="3369B15B" w14:textId="162267ED" w:rsidR="00F66049" w:rsidRPr="00F573A9" w:rsidRDefault="00F66049" w:rsidP="0018327E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77B967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</w:t>
      </w:r>
    </w:p>
    <w:p w14:paraId="71B2A6BF" w14:textId="175C6BEC" w:rsidR="00E94C13" w:rsidRDefault="00223385" w:rsidP="00931D06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</w:p>
    <w:p w14:paraId="39F086BB" w14:textId="77777777" w:rsidR="00340FDC" w:rsidRDefault="00340FDC" w:rsidP="00614A1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B6D98C9" w14:textId="54676543" w:rsidR="00340FDC" w:rsidRPr="00340FDC" w:rsidRDefault="00340FDC" w:rsidP="00614A1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sk-SK"/>
        </w:rPr>
        <w:t>S</w:t>
      </w:r>
      <w:r w:rsidRPr="00614A18">
        <w:rPr>
          <w:rFonts w:ascii="Times New Roman" w:eastAsia="Times New Roman" w:hAnsi="Times New Roman" w:cs="Times New Roman"/>
          <w:b/>
          <w:bCs/>
          <w:sz w:val="24"/>
          <w:lang w:eastAsia="sk-SK"/>
        </w:rPr>
        <w:t>úhlasím</w:t>
      </w:r>
      <w:r w:rsidRPr="00340FD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so spracúvaním osobných údajov uvedených v tejto </w:t>
      </w:r>
      <w:r w:rsidR="009138E2"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žiadosti</w:t>
      </w:r>
      <w:r w:rsidRPr="00340FD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v jej prílohách v</w:t>
      </w:r>
      <w:r w:rsidR="00922237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340FDC">
        <w:rPr>
          <w:rFonts w:ascii="Times New Roman" w:eastAsia="Times New Roman" w:hAnsi="Times New Roman" w:cs="Times New Roman"/>
          <w:sz w:val="24"/>
          <w:szCs w:val="24"/>
          <w:lang w:eastAsia="sk-SK"/>
        </w:rPr>
        <w:t>súlade</w:t>
      </w:r>
      <w:r w:rsidR="0092223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</w:t>
      </w:r>
      <w:r w:rsidRPr="00340FD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 ustanovením zákona č.18/2018 Z. z. o ochrane osobných údajov a o zmene a doplnení niektorých zákonov</w:t>
      </w:r>
      <w:r w:rsidR="006735F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platnom znení</w:t>
      </w:r>
      <w:r w:rsidRPr="00340FD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</w:t>
      </w:r>
      <w:r w:rsidR="006735F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s </w:t>
      </w:r>
      <w:r w:rsidRPr="00340FD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nariadením </w:t>
      </w:r>
      <w:r w:rsidR="00DC6EC7"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Pr="00340FD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urópskeho parlamentu a </w:t>
      </w:r>
      <w:r w:rsidR="00DC6EC7">
        <w:rPr>
          <w:rFonts w:ascii="Times New Roman" w:eastAsia="Times New Roman" w:hAnsi="Times New Roman" w:cs="Times New Roman"/>
          <w:sz w:val="24"/>
          <w:szCs w:val="24"/>
          <w:lang w:eastAsia="sk-SK"/>
        </w:rPr>
        <w:t>R</w:t>
      </w:r>
      <w:r w:rsidRPr="00340FDC">
        <w:rPr>
          <w:rFonts w:ascii="Times New Roman" w:eastAsia="Times New Roman" w:hAnsi="Times New Roman" w:cs="Times New Roman"/>
          <w:sz w:val="24"/>
          <w:szCs w:val="24"/>
          <w:lang w:eastAsia="sk-SK"/>
        </w:rPr>
        <w:t>ady (EÚ) 2016/679 z 27. apríla 2016 o ochrane fyzických osôb pri spracúvaní osobných údajov a o voľnom pohybe takýchto údajov, ktorým sa zrušuje smernica 95/46/ES (prehľad spracovateľských činností osobných údajov je dostupný</w:t>
      </w:r>
      <w:r w:rsidR="0092223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340FDC">
        <w:rPr>
          <w:rFonts w:ascii="Times New Roman" w:eastAsia="Times New Roman" w:hAnsi="Times New Roman" w:cs="Times New Roman"/>
          <w:sz w:val="24"/>
          <w:szCs w:val="24"/>
          <w:lang w:eastAsia="sk-SK"/>
        </w:rPr>
        <w:t>na webom sídle Pôdohospodárskej platobnej agentúry)</w:t>
      </w:r>
      <w:r w:rsidR="0079416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168B4398" w14:textId="77777777" w:rsidR="00A97D88" w:rsidRPr="00A97D88" w:rsidRDefault="00A97D8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39A592F" w14:textId="77777777" w:rsidR="00614A18" w:rsidRDefault="00614A18" w:rsidP="00531AAE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35C26E1" w14:textId="77777777" w:rsidR="00614A18" w:rsidRDefault="00614A1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7ACD942" w14:textId="72B5079A" w:rsidR="00A97D88" w:rsidRPr="00A97D88" w:rsidRDefault="00A97D8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Obchodné meno/názov </w:t>
      </w:r>
      <w:r w:rsidR="00367F2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žiadateľa</w:t>
      </w:r>
      <w:r w:rsidRPr="00A97D8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14:paraId="3D17BE46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2EB62AA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B34E86E" w14:textId="7E030D96" w:rsidR="00A97D88" w:rsidRPr="00A97D88" w:rsidRDefault="00A97D88" w:rsidP="00A97D88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Meno a priezvisko osoby oprávnenej konať v mene </w:t>
      </w:r>
      <w:r w:rsidR="00367F2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žiadateľa</w:t>
      </w:r>
      <w:r w:rsidRPr="00A97D8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14:paraId="27C5812E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1282AA3C" w14:textId="77777777" w:rsidR="00614A18" w:rsidRDefault="00614A1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39C980C3" w14:textId="77777777" w:rsidR="00614A18" w:rsidRDefault="00614A1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EF9848C" w14:textId="77777777" w:rsidR="00A97D88" w:rsidRPr="00A97D88" w:rsidRDefault="00A97D8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24"/>
          <w:lang w:eastAsia="sk-SK"/>
        </w:rPr>
        <w:t>Funkcia:</w:t>
      </w:r>
    </w:p>
    <w:p w14:paraId="255EC999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4068CB26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0F463F1C" w14:textId="77777777" w:rsidR="00A97D88" w:rsidRPr="00A97D88" w:rsidRDefault="00A97D88" w:rsidP="00A97D88">
      <w:pPr>
        <w:tabs>
          <w:tab w:val="left" w:pos="7088"/>
        </w:tabs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24"/>
          <w:lang w:eastAsia="sk-SK"/>
        </w:rPr>
        <w:t>Dátum a miesto:</w:t>
      </w:r>
      <w:r w:rsidRPr="00A97D88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  <w:t xml:space="preserve">Pečiatka a podpis </w:t>
      </w:r>
    </w:p>
    <w:p w14:paraId="14EFC188" w14:textId="77777777" w:rsidR="00A97D88" w:rsidRPr="00A97D88" w:rsidRDefault="00C30C11" w:rsidP="00A97D88">
      <w:pPr>
        <w:tabs>
          <w:tab w:val="left" w:pos="7371"/>
        </w:tabs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                                                                                                                    </w:t>
      </w:r>
      <w:r w:rsidR="00A97D88" w:rsidRPr="00A97D88">
        <w:rPr>
          <w:rFonts w:ascii="Times New Roman" w:eastAsia="Times New Roman" w:hAnsi="Times New Roman" w:cs="Times New Roman"/>
          <w:b/>
          <w:bCs/>
          <w:sz w:val="24"/>
          <w:lang w:eastAsia="sk-SK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úradne </w:t>
      </w:r>
      <w:r w:rsidR="00A97D88" w:rsidRPr="00A97D88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osvedčený)</w:t>
      </w:r>
    </w:p>
    <w:p w14:paraId="4CE04643" w14:textId="77777777" w:rsidR="00A97D88" w:rsidRPr="00A97D88" w:rsidRDefault="00A97D88" w:rsidP="00A97D88">
      <w:pPr>
        <w:tabs>
          <w:tab w:val="left" w:pos="952"/>
        </w:tabs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2F45999" w14:textId="77777777" w:rsidR="00B33DF2" w:rsidRDefault="00B33DF2"/>
    <w:sectPr w:rsidR="00B33DF2" w:rsidSect="00A97D88">
      <w:headerReference w:type="default" r:id="rId8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7796B" w14:textId="77777777" w:rsidR="002E3844" w:rsidRDefault="002E3844">
      <w:pPr>
        <w:spacing w:after="0" w:line="240" w:lineRule="auto"/>
      </w:pPr>
      <w:r>
        <w:separator/>
      </w:r>
    </w:p>
  </w:endnote>
  <w:endnote w:type="continuationSeparator" w:id="0">
    <w:p w14:paraId="4FF4F2C5" w14:textId="77777777" w:rsidR="002E3844" w:rsidRDefault="002E3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F3F48" w14:textId="77777777" w:rsidR="002E3844" w:rsidRDefault="002E3844">
      <w:pPr>
        <w:spacing w:after="0" w:line="240" w:lineRule="auto"/>
      </w:pPr>
      <w:r>
        <w:separator/>
      </w:r>
    </w:p>
  </w:footnote>
  <w:footnote w:type="continuationSeparator" w:id="0">
    <w:p w14:paraId="3A4EF480" w14:textId="77777777" w:rsidR="002E3844" w:rsidRDefault="002E3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220"/>
      <w:gridCol w:w="1080"/>
      <w:gridCol w:w="3960"/>
    </w:tblGrid>
    <w:tr w:rsidR="00B33DF2" w14:paraId="0BC4080C" w14:textId="77777777">
      <w:trPr>
        <w:trHeight w:val="978"/>
      </w:trPr>
      <w:tc>
        <w:tcPr>
          <w:tcW w:w="522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B02DEF0" w14:textId="69465D6A" w:rsidR="00B33DF2" w:rsidRDefault="00C77BB0" w:rsidP="005A7B52">
          <w:pPr>
            <w:pStyle w:val="Psmo"/>
            <w:rPr>
              <w:rFonts w:ascii="Times New Roman" w:hAnsi="Times New Roman" w:cs="Times New Roman"/>
              <w:b/>
              <w:sz w:val="24"/>
            </w:rPr>
          </w:pPr>
          <w:r>
            <w:rPr>
              <w:rFonts w:ascii="Times New Roman" w:hAnsi="Times New Roman" w:cs="Times New Roman"/>
              <w:b/>
              <w:noProof/>
              <w:sz w:val="24"/>
            </w:rPr>
            <w:drawing>
              <wp:inline distT="0" distB="0" distL="0" distR="0" wp14:anchorId="540222B0" wp14:editId="198088FD">
                <wp:extent cx="1800225" cy="1038225"/>
                <wp:effectExtent l="0" t="0" r="9525" b="9525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1038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82F69C4" w14:textId="77777777" w:rsidR="00B33DF2" w:rsidRDefault="00B33DF2">
          <w:pPr>
            <w:pStyle w:val="Hlavika"/>
            <w:rPr>
              <w:rFonts w:ascii="Bookman Old Style" w:hAnsi="Bookman Old Style" w:cs="Tahoma"/>
            </w:rPr>
          </w:pPr>
        </w:p>
      </w:tc>
      <w:tc>
        <w:tcPr>
          <w:tcW w:w="39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F236419" w14:textId="77777777" w:rsidR="00B33DF2" w:rsidRDefault="00B33DF2">
          <w:pPr>
            <w:pStyle w:val="Hlavika"/>
            <w:jc w:val="right"/>
          </w:pPr>
        </w:p>
      </w:tc>
    </w:tr>
  </w:tbl>
  <w:p w14:paraId="7A757CA9" w14:textId="77777777" w:rsidR="00B33DF2" w:rsidRDefault="00B33DF2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A2191"/>
    <w:multiLevelType w:val="hybridMultilevel"/>
    <w:tmpl w:val="00A065BA"/>
    <w:lvl w:ilvl="0" w:tplc="2286F5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E3B"/>
    <w:rsid w:val="0003046A"/>
    <w:rsid w:val="00062EB6"/>
    <w:rsid w:val="000719D6"/>
    <w:rsid w:val="000A1973"/>
    <w:rsid w:val="000B5C62"/>
    <w:rsid w:val="000C5A9B"/>
    <w:rsid w:val="000E5C56"/>
    <w:rsid w:val="00121046"/>
    <w:rsid w:val="001349DD"/>
    <w:rsid w:val="00154E21"/>
    <w:rsid w:val="00181AA1"/>
    <w:rsid w:val="0018327E"/>
    <w:rsid w:val="00223385"/>
    <w:rsid w:val="00225555"/>
    <w:rsid w:val="002509EF"/>
    <w:rsid w:val="00267F8F"/>
    <w:rsid w:val="00285DBA"/>
    <w:rsid w:val="002B5197"/>
    <w:rsid w:val="002D5EC2"/>
    <w:rsid w:val="002E3844"/>
    <w:rsid w:val="002F08ED"/>
    <w:rsid w:val="00322BE7"/>
    <w:rsid w:val="0032415B"/>
    <w:rsid w:val="00340FDC"/>
    <w:rsid w:val="0035668D"/>
    <w:rsid w:val="00367F24"/>
    <w:rsid w:val="00396D07"/>
    <w:rsid w:val="003C0E37"/>
    <w:rsid w:val="003E2892"/>
    <w:rsid w:val="003F2FFF"/>
    <w:rsid w:val="004147AC"/>
    <w:rsid w:val="00422FD7"/>
    <w:rsid w:val="004502EC"/>
    <w:rsid w:val="004721E7"/>
    <w:rsid w:val="00495BD7"/>
    <w:rsid w:val="004D5ED9"/>
    <w:rsid w:val="004F3497"/>
    <w:rsid w:val="00507F67"/>
    <w:rsid w:val="00531AAE"/>
    <w:rsid w:val="005336BE"/>
    <w:rsid w:val="00576B6F"/>
    <w:rsid w:val="005813A3"/>
    <w:rsid w:val="00584B5E"/>
    <w:rsid w:val="005A7B52"/>
    <w:rsid w:val="005F460C"/>
    <w:rsid w:val="00614A18"/>
    <w:rsid w:val="006170B3"/>
    <w:rsid w:val="006536E1"/>
    <w:rsid w:val="00654BFD"/>
    <w:rsid w:val="006735F9"/>
    <w:rsid w:val="00676F8B"/>
    <w:rsid w:val="006B36E6"/>
    <w:rsid w:val="006C464F"/>
    <w:rsid w:val="006F13E7"/>
    <w:rsid w:val="006F7293"/>
    <w:rsid w:val="00723701"/>
    <w:rsid w:val="0075281B"/>
    <w:rsid w:val="007931B8"/>
    <w:rsid w:val="0079416F"/>
    <w:rsid w:val="007D048A"/>
    <w:rsid w:val="007E51FD"/>
    <w:rsid w:val="007E560F"/>
    <w:rsid w:val="007F7E45"/>
    <w:rsid w:val="00883A8B"/>
    <w:rsid w:val="00887EB3"/>
    <w:rsid w:val="008D24BA"/>
    <w:rsid w:val="008E4C08"/>
    <w:rsid w:val="00901449"/>
    <w:rsid w:val="009138E2"/>
    <w:rsid w:val="00922237"/>
    <w:rsid w:val="00925E3B"/>
    <w:rsid w:val="00931D06"/>
    <w:rsid w:val="0096228D"/>
    <w:rsid w:val="00980AF0"/>
    <w:rsid w:val="00996433"/>
    <w:rsid w:val="009A6EE7"/>
    <w:rsid w:val="009C2645"/>
    <w:rsid w:val="00A548FA"/>
    <w:rsid w:val="00A9147D"/>
    <w:rsid w:val="00A97D88"/>
    <w:rsid w:val="00AD7462"/>
    <w:rsid w:val="00B03280"/>
    <w:rsid w:val="00B27956"/>
    <w:rsid w:val="00B33DF2"/>
    <w:rsid w:val="00C30C11"/>
    <w:rsid w:val="00C31AA7"/>
    <w:rsid w:val="00C77BB0"/>
    <w:rsid w:val="00C83036"/>
    <w:rsid w:val="00CD5FF0"/>
    <w:rsid w:val="00CD64C1"/>
    <w:rsid w:val="00D05672"/>
    <w:rsid w:val="00DC6EC7"/>
    <w:rsid w:val="00DE3E88"/>
    <w:rsid w:val="00E10D2D"/>
    <w:rsid w:val="00E33452"/>
    <w:rsid w:val="00E836D3"/>
    <w:rsid w:val="00E86C4F"/>
    <w:rsid w:val="00E94C13"/>
    <w:rsid w:val="00EF2AA3"/>
    <w:rsid w:val="00F01C91"/>
    <w:rsid w:val="00F36803"/>
    <w:rsid w:val="00F55C9F"/>
    <w:rsid w:val="00F66049"/>
    <w:rsid w:val="00FD55F6"/>
    <w:rsid w:val="00FF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F0EFC"/>
  <w15:docId w15:val="{FF11F6F5-3A11-40A3-A711-EAB0360E3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97D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A97D8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A97D8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o">
    <w:name w:val="Písmo"/>
    <w:basedOn w:val="Nadpis3"/>
    <w:rsid w:val="00A97D88"/>
    <w:pPr>
      <w:keepLines w:val="0"/>
      <w:spacing w:before="0" w:line="240" w:lineRule="auto"/>
    </w:pPr>
    <w:rPr>
      <w:rFonts w:ascii="Arial" w:eastAsia="Times New Roman" w:hAnsi="Arial" w:cs="Arial"/>
      <w:b w:val="0"/>
      <w:color w:val="auto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97D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7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7956"/>
    <w:rPr>
      <w:rFonts w:ascii="Segoe UI" w:hAnsi="Segoe UI" w:cs="Segoe UI"/>
      <w:sz w:val="18"/>
      <w:szCs w:val="18"/>
    </w:rPr>
  </w:style>
  <w:style w:type="paragraph" w:styleId="Pta">
    <w:name w:val="footer"/>
    <w:basedOn w:val="Normlny"/>
    <w:link w:val="PtaChar"/>
    <w:uiPriority w:val="99"/>
    <w:unhideWhenUsed/>
    <w:rsid w:val="005A7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A7B52"/>
  </w:style>
  <w:style w:type="character" w:styleId="Odkaznakomentr">
    <w:name w:val="annotation reference"/>
    <w:basedOn w:val="Predvolenpsmoodseku"/>
    <w:uiPriority w:val="99"/>
    <w:semiHidden/>
    <w:unhideWhenUsed/>
    <w:rsid w:val="00340FD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40FD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40FD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0FD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40FD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1832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9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6A143-D647-499A-92F2-35D58B8B7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6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Ondrej Kardelis, PPA</dc:creator>
  <cp:keywords/>
  <dc:description/>
  <cp:lastModifiedBy>Matoga Magdaléna</cp:lastModifiedBy>
  <cp:revision>51</cp:revision>
  <dcterms:created xsi:type="dcterms:W3CDTF">2018-06-27T08:38:00Z</dcterms:created>
  <dcterms:modified xsi:type="dcterms:W3CDTF">2025-08-06T11:57:00Z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2023-09-20T13:39:12Z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fd5b8322-ddac-466b-a396-3fb115acb079</vt:lpwstr>
  </property>
  <property fmtid="{D5CDD505-2E9C-101B-9397-08002B2CF9AE}" pid="8" name="MSIP_Label_71f49583-305d-4d31-a578-23419888fadf_ContentBits">
    <vt:lpwstr>0</vt:lpwstr>
  </property>
</Properties>
</file>